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2FFB3" w14:textId="4254517C" w:rsidR="00BE1BE2" w:rsidRPr="00583C04" w:rsidRDefault="00F7749F" w:rsidP="00F7749F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  <w:r w:rsidRPr="00583C04">
        <w:rPr>
          <w:rFonts w:ascii="Arial" w:hAnsi="Arial" w:cs="Arial"/>
          <w:b/>
          <w:sz w:val="24"/>
          <w:szCs w:val="24"/>
        </w:rPr>
        <w:t xml:space="preserve">C-EDGE CO-STAR: </w:t>
      </w:r>
      <w:r>
        <w:rPr>
          <w:rFonts w:ascii="Arial" w:hAnsi="Arial" w:cs="Arial"/>
          <w:b/>
          <w:sz w:val="24"/>
          <w:szCs w:val="24"/>
        </w:rPr>
        <w:t>R</w:t>
      </w:r>
      <w:r w:rsidRPr="00583C04">
        <w:rPr>
          <w:rFonts w:ascii="Arial" w:hAnsi="Arial" w:cs="Arial"/>
          <w:b/>
          <w:sz w:val="24"/>
          <w:szCs w:val="24"/>
        </w:rPr>
        <w:t xml:space="preserve">ISK OF REINFECTION FOLLOWING SUCCESSFUL THERAPY WITH ELBASVIR </w:t>
      </w:r>
      <w:r>
        <w:rPr>
          <w:rFonts w:ascii="Arial" w:hAnsi="Arial" w:cs="Arial"/>
          <w:b/>
          <w:sz w:val="24"/>
          <w:szCs w:val="24"/>
        </w:rPr>
        <w:t xml:space="preserve">(EBR) </w:t>
      </w:r>
      <w:r w:rsidRPr="00583C04">
        <w:rPr>
          <w:rFonts w:ascii="Arial" w:hAnsi="Arial" w:cs="Arial"/>
          <w:b/>
          <w:sz w:val="24"/>
          <w:szCs w:val="24"/>
        </w:rPr>
        <w:t xml:space="preserve">AND GRAZOPREVIR </w:t>
      </w:r>
      <w:r>
        <w:rPr>
          <w:rFonts w:ascii="Arial" w:hAnsi="Arial" w:cs="Arial"/>
          <w:b/>
          <w:sz w:val="24"/>
          <w:szCs w:val="24"/>
        </w:rPr>
        <w:t xml:space="preserve">(GZR) </w:t>
      </w:r>
      <w:r w:rsidRPr="00583C04">
        <w:rPr>
          <w:rFonts w:ascii="Arial" w:hAnsi="Arial" w:cs="Arial"/>
          <w:b/>
          <w:sz w:val="24"/>
          <w:szCs w:val="24"/>
        </w:rPr>
        <w:t>IN PERSONS WHO INJECT DRUGS (PWID) RECEIVING OPIOID AGONIST THERAPY (OAT)</w:t>
      </w:r>
    </w:p>
    <w:p w14:paraId="0C4F7820" w14:textId="77777777" w:rsidR="00C65C5C" w:rsidRPr="00583C04" w:rsidRDefault="00C65C5C" w:rsidP="00F7749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1585797" w14:textId="6C32BB07" w:rsidR="003B5FC9" w:rsidRDefault="00583C04" w:rsidP="00F7749F">
      <w:pPr>
        <w:spacing w:after="0" w:line="240" w:lineRule="auto"/>
        <w:rPr>
          <w:rFonts w:ascii="Arial" w:hAnsi="Arial" w:cs="Arial"/>
          <w:sz w:val="24"/>
          <w:szCs w:val="24"/>
          <w:vertAlign w:val="superscript"/>
          <w:lang w:val="en-GB"/>
        </w:rPr>
      </w:pPr>
      <w:r w:rsidRPr="00583C04">
        <w:rPr>
          <w:rFonts w:ascii="Arial" w:hAnsi="Arial" w:cs="Arial"/>
          <w:sz w:val="24"/>
          <w:szCs w:val="24"/>
          <w:u w:val="single"/>
          <w:lang w:val="en-GB"/>
        </w:rPr>
        <w:t>Olav Dalgard</w:t>
      </w:r>
      <w:r w:rsidRPr="00583C04">
        <w:rPr>
          <w:rFonts w:ascii="Arial" w:hAnsi="Arial" w:cs="Arial"/>
          <w:sz w:val="24"/>
          <w:szCs w:val="24"/>
          <w:u w:val="single"/>
          <w:vertAlign w:val="superscript"/>
          <w:lang w:val="en-GB"/>
        </w:rPr>
        <w:t>1</w:t>
      </w:r>
      <w:r w:rsidRPr="00583C04">
        <w:rPr>
          <w:rFonts w:ascii="Arial" w:hAnsi="Arial" w:cs="Arial"/>
          <w:sz w:val="24"/>
          <w:szCs w:val="24"/>
          <w:vertAlign w:val="subscript"/>
          <w:lang w:val="en-GB"/>
        </w:rPr>
        <w:t>,</w:t>
      </w:r>
      <w:r w:rsidRPr="00583C04">
        <w:rPr>
          <w:rFonts w:ascii="Arial" w:hAnsi="Arial" w:cs="Arial"/>
          <w:sz w:val="24"/>
          <w:szCs w:val="24"/>
          <w:vertAlign w:val="superscript"/>
          <w:lang w:val="en-GB"/>
        </w:rPr>
        <w:t xml:space="preserve"> </w:t>
      </w:r>
      <w:r w:rsidR="003B5FC9" w:rsidRPr="00583C04">
        <w:rPr>
          <w:rFonts w:ascii="Arial" w:hAnsi="Arial" w:cs="Arial"/>
          <w:sz w:val="24"/>
          <w:szCs w:val="24"/>
          <w:lang w:val="en-GB"/>
        </w:rPr>
        <w:t xml:space="preserve">Gregory J. </w:t>
      </w:r>
      <w:r w:rsidRPr="00583C04">
        <w:rPr>
          <w:rFonts w:ascii="Arial" w:hAnsi="Arial" w:cs="Arial"/>
          <w:sz w:val="24"/>
          <w:szCs w:val="24"/>
          <w:lang w:val="en-GB"/>
        </w:rPr>
        <w:t>Dore</w:t>
      </w:r>
      <w:r w:rsidRPr="00583C04">
        <w:rPr>
          <w:rFonts w:ascii="Arial" w:hAnsi="Arial" w:cs="Arial"/>
          <w:sz w:val="24"/>
          <w:szCs w:val="24"/>
          <w:vertAlign w:val="superscript"/>
          <w:lang w:val="en-GB"/>
        </w:rPr>
        <w:t>2</w:t>
      </w:r>
      <w:r w:rsidR="003B5FC9" w:rsidRPr="00583C04">
        <w:rPr>
          <w:rFonts w:ascii="Arial" w:hAnsi="Arial" w:cs="Arial"/>
          <w:sz w:val="24"/>
          <w:szCs w:val="24"/>
          <w:lang w:val="en-GB"/>
        </w:rPr>
        <w:t xml:space="preserve">, Frederick </w:t>
      </w:r>
      <w:r w:rsidRPr="00583C04">
        <w:rPr>
          <w:rFonts w:ascii="Arial" w:hAnsi="Arial" w:cs="Arial"/>
          <w:sz w:val="24"/>
          <w:szCs w:val="24"/>
          <w:lang w:val="en-GB"/>
        </w:rPr>
        <w:t>Altice</w:t>
      </w:r>
      <w:r w:rsidRPr="00583C04">
        <w:rPr>
          <w:rFonts w:ascii="Arial" w:hAnsi="Arial" w:cs="Arial"/>
          <w:sz w:val="24"/>
          <w:szCs w:val="24"/>
          <w:vertAlign w:val="superscript"/>
          <w:lang w:val="en-GB"/>
        </w:rPr>
        <w:t>3</w:t>
      </w:r>
      <w:r w:rsidR="003B5FC9" w:rsidRPr="00583C04">
        <w:rPr>
          <w:rFonts w:ascii="Arial" w:hAnsi="Arial" w:cs="Arial"/>
          <w:sz w:val="24"/>
          <w:szCs w:val="24"/>
          <w:lang w:val="en-GB"/>
        </w:rPr>
        <w:t xml:space="preserve">, Alain H. </w:t>
      </w:r>
      <w:r w:rsidRPr="00583C04">
        <w:rPr>
          <w:rFonts w:ascii="Arial" w:hAnsi="Arial" w:cs="Arial"/>
          <w:sz w:val="24"/>
          <w:szCs w:val="24"/>
          <w:lang w:val="en-GB"/>
        </w:rPr>
        <w:t>Litwin</w:t>
      </w:r>
      <w:r w:rsidRPr="00583C04">
        <w:rPr>
          <w:rFonts w:ascii="Arial" w:hAnsi="Arial" w:cs="Arial"/>
          <w:sz w:val="24"/>
          <w:szCs w:val="24"/>
          <w:vertAlign w:val="superscript"/>
          <w:lang w:val="en-GB"/>
        </w:rPr>
        <w:t>4</w:t>
      </w:r>
      <w:r w:rsidR="003B5FC9" w:rsidRPr="00583C04">
        <w:rPr>
          <w:rFonts w:ascii="Arial" w:hAnsi="Arial" w:cs="Arial"/>
          <w:sz w:val="24"/>
          <w:szCs w:val="24"/>
          <w:lang w:val="en-GB"/>
        </w:rPr>
        <w:t xml:space="preserve">, Jason </w:t>
      </w:r>
      <w:r w:rsidRPr="00583C04">
        <w:rPr>
          <w:rFonts w:ascii="Arial" w:hAnsi="Arial" w:cs="Arial"/>
          <w:sz w:val="24"/>
          <w:szCs w:val="24"/>
          <w:lang w:val="en-GB"/>
        </w:rPr>
        <w:t>Grebely</w:t>
      </w:r>
      <w:r w:rsidRPr="00583C04">
        <w:rPr>
          <w:rFonts w:ascii="Arial" w:hAnsi="Arial" w:cs="Arial"/>
          <w:sz w:val="24"/>
          <w:szCs w:val="24"/>
          <w:vertAlign w:val="superscript"/>
          <w:lang w:val="en-GB"/>
        </w:rPr>
        <w:t>2</w:t>
      </w:r>
      <w:r w:rsidR="003B5FC9" w:rsidRPr="00583C04">
        <w:rPr>
          <w:rFonts w:ascii="Arial" w:hAnsi="Arial" w:cs="Arial"/>
          <w:sz w:val="24"/>
          <w:szCs w:val="24"/>
          <w:lang w:val="en-GB"/>
        </w:rPr>
        <w:t>, , Edward J. Gane</w:t>
      </w:r>
      <w:r w:rsidR="003B5FC9" w:rsidRPr="00583C04">
        <w:rPr>
          <w:rFonts w:ascii="Arial" w:hAnsi="Arial" w:cs="Arial"/>
          <w:sz w:val="24"/>
          <w:szCs w:val="24"/>
          <w:vertAlign w:val="superscript"/>
          <w:lang w:val="en-GB"/>
        </w:rPr>
        <w:t>5</w:t>
      </w:r>
      <w:r w:rsidR="003B5FC9" w:rsidRPr="00583C04">
        <w:rPr>
          <w:rFonts w:ascii="Arial" w:hAnsi="Arial" w:cs="Arial"/>
          <w:sz w:val="24"/>
          <w:szCs w:val="24"/>
          <w:lang w:val="en-GB"/>
        </w:rPr>
        <w:t>, Oren Shibolet</w:t>
      </w:r>
      <w:r w:rsidR="003B5FC9" w:rsidRPr="00583C04">
        <w:rPr>
          <w:rFonts w:ascii="Arial" w:hAnsi="Arial" w:cs="Arial"/>
          <w:sz w:val="24"/>
          <w:szCs w:val="24"/>
          <w:vertAlign w:val="superscript"/>
          <w:lang w:val="en-GB"/>
        </w:rPr>
        <w:t>6</w:t>
      </w:r>
      <w:r w:rsidR="003B5FC9" w:rsidRPr="00583C04">
        <w:rPr>
          <w:rFonts w:ascii="Arial" w:hAnsi="Arial" w:cs="Arial"/>
          <w:sz w:val="24"/>
          <w:szCs w:val="24"/>
          <w:lang w:val="en-GB"/>
        </w:rPr>
        <w:t>, Anne Luetkemeyer</w:t>
      </w:r>
      <w:r w:rsidR="003B5FC9" w:rsidRPr="00583C04">
        <w:rPr>
          <w:rFonts w:ascii="Arial" w:hAnsi="Arial" w:cs="Arial"/>
          <w:sz w:val="24"/>
          <w:szCs w:val="24"/>
          <w:vertAlign w:val="superscript"/>
          <w:lang w:val="en-GB"/>
        </w:rPr>
        <w:t>7</w:t>
      </w:r>
      <w:r w:rsidR="003B5FC9" w:rsidRPr="00583C04">
        <w:rPr>
          <w:rFonts w:ascii="Arial" w:hAnsi="Arial" w:cs="Arial"/>
          <w:sz w:val="24"/>
          <w:szCs w:val="24"/>
          <w:lang w:val="en-GB"/>
        </w:rPr>
        <w:t>, Ronald Nahass</w:t>
      </w:r>
      <w:r w:rsidR="003B5FC9" w:rsidRPr="00583C04">
        <w:rPr>
          <w:rFonts w:ascii="Arial" w:hAnsi="Arial" w:cs="Arial"/>
          <w:sz w:val="24"/>
          <w:szCs w:val="24"/>
          <w:vertAlign w:val="superscript"/>
          <w:lang w:val="en-GB"/>
        </w:rPr>
        <w:t>8</w:t>
      </w:r>
      <w:r w:rsidR="003B5FC9" w:rsidRPr="00583C04">
        <w:rPr>
          <w:rFonts w:ascii="Arial" w:hAnsi="Arial" w:cs="Arial"/>
          <w:sz w:val="24"/>
          <w:szCs w:val="24"/>
          <w:lang w:val="en-GB"/>
        </w:rPr>
        <w:t>, Cheng-Yuan Peng</w:t>
      </w:r>
      <w:r w:rsidR="003B5FC9" w:rsidRPr="00583C04">
        <w:rPr>
          <w:rFonts w:ascii="Arial" w:hAnsi="Arial" w:cs="Arial"/>
          <w:sz w:val="24"/>
          <w:szCs w:val="24"/>
          <w:vertAlign w:val="superscript"/>
          <w:lang w:val="en-GB"/>
        </w:rPr>
        <w:t>9</w:t>
      </w:r>
      <w:r w:rsidR="003B5FC9" w:rsidRPr="00583C04">
        <w:rPr>
          <w:rFonts w:ascii="Arial" w:hAnsi="Arial" w:cs="Arial"/>
          <w:sz w:val="24"/>
          <w:szCs w:val="24"/>
          <w:lang w:val="en-GB"/>
        </w:rPr>
        <w:t>, Brian Conway</w:t>
      </w:r>
      <w:r w:rsidR="003B5FC9" w:rsidRPr="00583C04">
        <w:rPr>
          <w:rFonts w:ascii="Arial" w:hAnsi="Arial" w:cs="Arial"/>
          <w:sz w:val="24"/>
          <w:szCs w:val="24"/>
          <w:vertAlign w:val="superscript"/>
          <w:lang w:val="en-GB"/>
        </w:rPr>
        <w:t>10</w:t>
      </w:r>
      <w:r w:rsidR="003B5FC9" w:rsidRPr="00583C04">
        <w:rPr>
          <w:rFonts w:ascii="Arial" w:hAnsi="Arial" w:cs="Arial"/>
          <w:sz w:val="24"/>
          <w:szCs w:val="24"/>
          <w:lang w:val="en-GB"/>
        </w:rPr>
        <w:t>, Isaias Noel Gendrano</w:t>
      </w:r>
      <w:r w:rsidR="003B5FC9" w:rsidRPr="00583C04">
        <w:rPr>
          <w:rFonts w:ascii="Arial" w:hAnsi="Arial" w:cs="Arial"/>
          <w:sz w:val="24"/>
          <w:szCs w:val="24"/>
          <w:vertAlign w:val="superscript"/>
          <w:lang w:val="en-GB"/>
        </w:rPr>
        <w:t>11</w:t>
      </w:r>
      <w:r w:rsidR="003B5FC9" w:rsidRPr="00583C04">
        <w:rPr>
          <w:rFonts w:ascii="Arial" w:hAnsi="Arial" w:cs="Arial"/>
          <w:sz w:val="24"/>
          <w:szCs w:val="24"/>
          <w:lang w:val="en-GB"/>
        </w:rPr>
        <w:t>, Hsueh-Cheng Huang</w:t>
      </w:r>
      <w:r w:rsidR="003B5FC9" w:rsidRPr="00583C04">
        <w:rPr>
          <w:rFonts w:ascii="Arial" w:hAnsi="Arial" w:cs="Arial"/>
          <w:sz w:val="24"/>
          <w:szCs w:val="24"/>
          <w:vertAlign w:val="superscript"/>
          <w:lang w:val="en-GB"/>
        </w:rPr>
        <w:t>11</w:t>
      </w:r>
      <w:r w:rsidR="003B5FC9" w:rsidRPr="00583C04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3B5FC9" w:rsidRPr="00583C04">
        <w:rPr>
          <w:rFonts w:ascii="Arial" w:hAnsi="Arial" w:cs="Arial"/>
          <w:sz w:val="24"/>
          <w:szCs w:val="24"/>
          <w:lang w:val="en-GB"/>
        </w:rPr>
        <w:t>Erluo</w:t>
      </w:r>
      <w:proofErr w:type="spellEnd"/>
      <w:r w:rsidR="003B5FC9" w:rsidRPr="00583C04">
        <w:rPr>
          <w:rFonts w:ascii="Arial" w:hAnsi="Arial" w:cs="Arial"/>
          <w:sz w:val="24"/>
          <w:szCs w:val="24"/>
          <w:lang w:val="en-GB"/>
        </w:rPr>
        <w:t xml:space="preserve"> Chen</w:t>
      </w:r>
      <w:r w:rsidR="003B5FC9" w:rsidRPr="00583C04">
        <w:rPr>
          <w:rFonts w:ascii="Arial" w:hAnsi="Arial" w:cs="Arial"/>
          <w:sz w:val="24"/>
          <w:szCs w:val="24"/>
          <w:vertAlign w:val="superscript"/>
          <w:lang w:val="en-GB"/>
        </w:rPr>
        <w:t>11</w:t>
      </w:r>
      <w:r w:rsidR="003B5FC9" w:rsidRPr="00583C04">
        <w:rPr>
          <w:rFonts w:ascii="Arial" w:hAnsi="Arial" w:cs="Arial"/>
          <w:sz w:val="24"/>
          <w:szCs w:val="24"/>
          <w:lang w:val="en-GB"/>
        </w:rPr>
        <w:t>, Bach-Yen Nguyen</w:t>
      </w:r>
      <w:r w:rsidR="003B5FC9" w:rsidRPr="00583C04">
        <w:rPr>
          <w:rFonts w:ascii="Arial" w:hAnsi="Arial" w:cs="Arial"/>
          <w:sz w:val="24"/>
          <w:szCs w:val="24"/>
          <w:vertAlign w:val="superscript"/>
          <w:lang w:val="en-GB"/>
        </w:rPr>
        <w:t>11</w:t>
      </w:r>
      <w:r w:rsidR="003B5FC9" w:rsidRPr="00583C04">
        <w:rPr>
          <w:rFonts w:ascii="Arial" w:hAnsi="Arial" w:cs="Arial"/>
          <w:sz w:val="24"/>
          <w:szCs w:val="24"/>
          <w:lang w:val="en-GB"/>
        </w:rPr>
        <w:t>, Janice Wahl</w:t>
      </w:r>
      <w:r w:rsidR="003B5FC9" w:rsidRPr="00583C04">
        <w:rPr>
          <w:rFonts w:ascii="Arial" w:hAnsi="Arial" w:cs="Arial"/>
          <w:sz w:val="24"/>
          <w:szCs w:val="24"/>
          <w:vertAlign w:val="superscript"/>
          <w:lang w:val="en-GB"/>
        </w:rPr>
        <w:t>11</w:t>
      </w:r>
      <w:r w:rsidR="003B5FC9" w:rsidRPr="00583C04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3B5FC9" w:rsidRPr="00583C04">
        <w:rPr>
          <w:rFonts w:ascii="Arial" w:hAnsi="Arial" w:cs="Arial"/>
          <w:sz w:val="24"/>
          <w:szCs w:val="24"/>
          <w:lang w:val="en-GB"/>
        </w:rPr>
        <w:t>Eliav</w:t>
      </w:r>
      <w:proofErr w:type="spellEnd"/>
      <w:r w:rsidR="003B5FC9" w:rsidRPr="00583C04">
        <w:rPr>
          <w:rFonts w:ascii="Arial" w:hAnsi="Arial" w:cs="Arial"/>
          <w:sz w:val="24"/>
          <w:szCs w:val="24"/>
          <w:lang w:val="en-GB"/>
        </w:rPr>
        <w:t xml:space="preserve"> Barr</w:t>
      </w:r>
      <w:r w:rsidR="003B5FC9" w:rsidRPr="00583C04">
        <w:rPr>
          <w:rFonts w:ascii="Arial" w:hAnsi="Arial" w:cs="Arial"/>
          <w:sz w:val="24"/>
          <w:szCs w:val="24"/>
          <w:vertAlign w:val="superscript"/>
          <w:lang w:val="en-GB"/>
        </w:rPr>
        <w:t>11</w:t>
      </w:r>
      <w:r w:rsidR="003B5FC9" w:rsidRPr="00583C04">
        <w:rPr>
          <w:rFonts w:ascii="Arial" w:hAnsi="Arial" w:cs="Arial"/>
          <w:sz w:val="24"/>
          <w:szCs w:val="24"/>
          <w:lang w:val="en-GB"/>
        </w:rPr>
        <w:t>, Michael Robertson</w:t>
      </w:r>
      <w:r w:rsidR="003B5FC9" w:rsidRPr="00583C04">
        <w:rPr>
          <w:rFonts w:ascii="Arial" w:hAnsi="Arial" w:cs="Arial"/>
          <w:sz w:val="24"/>
          <w:szCs w:val="24"/>
          <w:vertAlign w:val="superscript"/>
          <w:lang w:val="en-GB"/>
        </w:rPr>
        <w:t>11</w:t>
      </w:r>
      <w:r w:rsidR="003B5FC9" w:rsidRPr="00583C04">
        <w:rPr>
          <w:rFonts w:ascii="Arial" w:hAnsi="Arial" w:cs="Arial"/>
          <w:sz w:val="24"/>
          <w:szCs w:val="24"/>
          <w:lang w:val="en-GB"/>
        </w:rPr>
        <w:t>, Heather L. Platt</w:t>
      </w:r>
      <w:r w:rsidR="003B5FC9" w:rsidRPr="00583C04">
        <w:rPr>
          <w:rFonts w:ascii="Arial" w:hAnsi="Arial" w:cs="Arial"/>
          <w:sz w:val="24"/>
          <w:szCs w:val="24"/>
          <w:vertAlign w:val="superscript"/>
          <w:lang w:val="en-GB"/>
        </w:rPr>
        <w:t>11</w:t>
      </w:r>
    </w:p>
    <w:p w14:paraId="5AACA2F3" w14:textId="77777777" w:rsidR="00F7749F" w:rsidRPr="00583C04" w:rsidRDefault="00F7749F" w:rsidP="00F7749F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D7B7FDB" w14:textId="62F1F370" w:rsidR="003B5FC9" w:rsidRPr="00583C04" w:rsidRDefault="00583C04" w:rsidP="00F7749F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583C04">
        <w:rPr>
          <w:rFonts w:ascii="Arial" w:hAnsi="Arial" w:cs="Arial"/>
          <w:sz w:val="24"/>
          <w:szCs w:val="24"/>
          <w:vertAlign w:val="superscript"/>
          <w:lang w:val="en-GB"/>
        </w:rPr>
        <w:t>1</w:t>
      </w:r>
      <w:r w:rsidRPr="00583C04">
        <w:rPr>
          <w:rFonts w:ascii="Arial" w:hAnsi="Arial" w:cs="Arial"/>
          <w:sz w:val="24"/>
          <w:szCs w:val="24"/>
          <w:lang w:val="en-GB"/>
        </w:rPr>
        <w:t>Institute of Clinical Medicine, Oslo, Norway;</w:t>
      </w:r>
      <w:r w:rsidRPr="00583C04">
        <w:rPr>
          <w:rFonts w:ascii="Arial" w:hAnsi="Arial" w:cs="Arial"/>
          <w:sz w:val="24"/>
          <w:szCs w:val="24"/>
          <w:vertAlign w:val="superscript"/>
          <w:lang w:val="en-GB"/>
        </w:rPr>
        <w:t xml:space="preserve"> 2</w:t>
      </w:r>
      <w:r w:rsidRPr="00583C04">
        <w:rPr>
          <w:rFonts w:ascii="Arial" w:hAnsi="Arial" w:cs="Arial"/>
          <w:sz w:val="24"/>
          <w:szCs w:val="24"/>
          <w:lang w:val="en-GB"/>
        </w:rPr>
        <w:t xml:space="preserve">The </w:t>
      </w:r>
      <w:r w:rsidR="003B5FC9" w:rsidRPr="00583C04">
        <w:rPr>
          <w:rFonts w:ascii="Arial" w:hAnsi="Arial" w:cs="Arial"/>
          <w:sz w:val="24"/>
          <w:szCs w:val="24"/>
          <w:lang w:val="en-GB"/>
        </w:rPr>
        <w:t xml:space="preserve">Kirby Institute, University of New South Wales, Sydney, </w:t>
      </w:r>
      <w:r w:rsidR="00F77AC6">
        <w:rPr>
          <w:rFonts w:ascii="Arial" w:hAnsi="Arial" w:cs="Arial"/>
          <w:sz w:val="24"/>
          <w:szCs w:val="24"/>
          <w:lang w:val="en-GB"/>
        </w:rPr>
        <w:t xml:space="preserve">NSW, </w:t>
      </w:r>
      <w:r w:rsidR="003B5FC9" w:rsidRPr="00583C04">
        <w:rPr>
          <w:rFonts w:ascii="Arial" w:hAnsi="Arial" w:cs="Arial"/>
          <w:sz w:val="24"/>
          <w:szCs w:val="24"/>
          <w:lang w:val="en-GB"/>
        </w:rPr>
        <w:t xml:space="preserve">Australia; </w:t>
      </w:r>
      <w:r w:rsidRPr="00583C04">
        <w:rPr>
          <w:rFonts w:ascii="Arial" w:hAnsi="Arial" w:cs="Arial"/>
          <w:sz w:val="24"/>
          <w:szCs w:val="24"/>
          <w:vertAlign w:val="superscript"/>
          <w:lang w:val="en-GB"/>
        </w:rPr>
        <w:t>3</w:t>
      </w:r>
      <w:r w:rsidRPr="00583C04">
        <w:rPr>
          <w:rFonts w:ascii="Arial" w:hAnsi="Arial" w:cs="Arial"/>
          <w:sz w:val="24"/>
          <w:szCs w:val="24"/>
          <w:lang w:val="en-GB"/>
        </w:rPr>
        <w:t xml:space="preserve">Yale </w:t>
      </w:r>
      <w:r w:rsidR="003B5FC9" w:rsidRPr="00583C04">
        <w:rPr>
          <w:rFonts w:ascii="Arial" w:hAnsi="Arial" w:cs="Arial"/>
          <w:sz w:val="24"/>
          <w:szCs w:val="24"/>
          <w:lang w:val="en-GB"/>
        </w:rPr>
        <w:t xml:space="preserve">School of Medicine, New Haven, CT, USA; </w:t>
      </w:r>
      <w:r w:rsidRPr="00583C04">
        <w:rPr>
          <w:rFonts w:ascii="Arial" w:hAnsi="Arial" w:cs="Arial"/>
          <w:sz w:val="24"/>
          <w:szCs w:val="24"/>
          <w:vertAlign w:val="superscript"/>
          <w:lang w:val="en-GB"/>
        </w:rPr>
        <w:t>4</w:t>
      </w:r>
      <w:r w:rsidRPr="00583C04">
        <w:rPr>
          <w:rFonts w:ascii="Arial" w:hAnsi="Arial" w:cs="Arial"/>
          <w:sz w:val="24"/>
          <w:szCs w:val="24"/>
          <w:lang w:val="en-GB"/>
        </w:rPr>
        <w:t xml:space="preserve">Montefiore </w:t>
      </w:r>
      <w:r w:rsidR="003B5FC9" w:rsidRPr="00583C04">
        <w:rPr>
          <w:rFonts w:ascii="Arial" w:hAnsi="Arial" w:cs="Arial"/>
          <w:sz w:val="24"/>
          <w:szCs w:val="24"/>
          <w:lang w:val="en-GB"/>
        </w:rPr>
        <w:t xml:space="preserve">Medical </w:t>
      </w:r>
      <w:proofErr w:type="spellStart"/>
      <w:r w:rsidR="003B5FC9" w:rsidRPr="00583C04">
        <w:rPr>
          <w:rFonts w:ascii="Arial" w:hAnsi="Arial" w:cs="Arial"/>
          <w:sz w:val="24"/>
          <w:szCs w:val="24"/>
          <w:lang w:val="en-GB"/>
        </w:rPr>
        <w:t>Center</w:t>
      </w:r>
      <w:proofErr w:type="spellEnd"/>
      <w:r w:rsidR="003B5FC9" w:rsidRPr="00583C04">
        <w:rPr>
          <w:rFonts w:ascii="Arial" w:hAnsi="Arial" w:cs="Arial"/>
          <w:sz w:val="24"/>
          <w:szCs w:val="24"/>
          <w:lang w:val="en-GB"/>
        </w:rPr>
        <w:t xml:space="preserve"> and Albert Einstein College of Medicine, Bronx, NY, USA;; </w:t>
      </w:r>
      <w:r w:rsidR="003B5FC9" w:rsidRPr="00583C04">
        <w:rPr>
          <w:rFonts w:ascii="Arial" w:hAnsi="Arial" w:cs="Arial"/>
          <w:sz w:val="24"/>
          <w:szCs w:val="24"/>
          <w:vertAlign w:val="superscript"/>
          <w:lang w:val="en-GB"/>
        </w:rPr>
        <w:t>5</w:t>
      </w:r>
      <w:r w:rsidR="003B5FC9" w:rsidRPr="00583C04">
        <w:rPr>
          <w:rFonts w:ascii="Arial" w:hAnsi="Arial" w:cs="Arial"/>
          <w:sz w:val="24"/>
          <w:szCs w:val="24"/>
          <w:lang w:val="en-GB"/>
        </w:rPr>
        <w:t xml:space="preserve">Auckland Clinical Studies, Auckland, New Zealand; </w:t>
      </w:r>
      <w:r w:rsidR="003B5FC9" w:rsidRPr="00583C04">
        <w:rPr>
          <w:rFonts w:ascii="Arial" w:hAnsi="Arial" w:cs="Arial"/>
          <w:sz w:val="24"/>
          <w:szCs w:val="24"/>
          <w:vertAlign w:val="superscript"/>
          <w:lang w:val="en-GB"/>
        </w:rPr>
        <w:t>6</w:t>
      </w:r>
      <w:r w:rsidR="003B5FC9" w:rsidRPr="00583C04">
        <w:rPr>
          <w:rFonts w:ascii="Arial" w:hAnsi="Arial" w:cs="Arial"/>
          <w:sz w:val="24"/>
          <w:szCs w:val="24"/>
          <w:lang w:val="en-GB"/>
        </w:rPr>
        <w:t xml:space="preserve">Tel-Aviv Medical </w:t>
      </w:r>
      <w:proofErr w:type="spellStart"/>
      <w:r w:rsidR="003B5FC9" w:rsidRPr="00583C04">
        <w:rPr>
          <w:rFonts w:ascii="Arial" w:hAnsi="Arial" w:cs="Arial"/>
          <w:sz w:val="24"/>
          <w:szCs w:val="24"/>
          <w:lang w:val="en-GB"/>
        </w:rPr>
        <w:t>Center</w:t>
      </w:r>
      <w:proofErr w:type="spellEnd"/>
      <w:r w:rsidR="003B5FC9" w:rsidRPr="00583C04">
        <w:rPr>
          <w:rFonts w:ascii="Arial" w:hAnsi="Arial" w:cs="Arial"/>
          <w:sz w:val="24"/>
          <w:szCs w:val="24"/>
          <w:lang w:val="en-GB"/>
        </w:rPr>
        <w:t xml:space="preserve">, Tel Aviv, Israel; </w:t>
      </w:r>
      <w:r w:rsidR="003B5FC9" w:rsidRPr="00583C04">
        <w:rPr>
          <w:rFonts w:ascii="Arial" w:hAnsi="Arial" w:cs="Arial"/>
          <w:sz w:val="24"/>
          <w:szCs w:val="24"/>
          <w:vertAlign w:val="superscript"/>
          <w:lang w:val="en-GB"/>
        </w:rPr>
        <w:t>7</w:t>
      </w:r>
      <w:r w:rsidR="003B5FC9" w:rsidRPr="00583C04">
        <w:rPr>
          <w:rFonts w:ascii="Arial" w:hAnsi="Arial" w:cs="Arial"/>
          <w:sz w:val="24"/>
          <w:szCs w:val="24"/>
          <w:lang w:val="en-GB"/>
        </w:rPr>
        <w:t xml:space="preserve">University of California, San Francisco, San Francisco, CA, USA; </w:t>
      </w:r>
      <w:r w:rsidR="003B5FC9" w:rsidRPr="00583C04">
        <w:rPr>
          <w:rFonts w:ascii="Arial" w:hAnsi="Arial" w:cs="Arial"/>
          <w:sz w:val="24"/>
          <w:szCs w:val="24"/>
          <w:vertAlign w:val="superscript"/>
          <w:lang w:val="en-GB"/>
        </w:rPr>
        <w:t>8</w:t>
      </w:r>
      <w:r w:rsidR="003B5FC9" w:rsidRPr="00583C04">
        <w:rPr>
          <w:rFonts w:ascii="Arial" w:hAnsi="Arial" w:cs="Arial"/>
          <w:sz w:val="24"/>
          <w:szCs w:val="24"/>
          <w:lang w:val="en-GB"/>
        </w:rPr>
        <w:t xml:space="preserve">ID Care, Hillsborough, CA, USA; </w:t>
      </w:r>
      <w:r w:rsidR="003B5FC9" w:rsidRPr="00583C04">
        <w:rPr>
          <w:rFonts w:ascii="Arial" w:hAnsi="Arial" w:cs="Arial"/>
          <w:sz w:val="24"/>
          <w:szCs w:val="24"/>
          <w:vertAlign w:val="superscript"/>
          <w:lang w:val="en-GB"/>
        </w:rPr>
        <w:t>9</w:t>
      </w:r>
      <w:r w:rsidR="003B5FC9" w:rsidRPr="00583C04">
        <w:rPr>
          <w:rFonts w:ascii="Arial" w:hAnsi="Arial" w:cs="Arial"/>
          <w:sz w:val="24"/>
          <w:szCs w:val="24"/>
          <w:lang w:val="en-GB"/>
        </w:rPr>
        <w:t xml:space="preserve">China Medical University Hospital, Taichung, Taiwan; </w:t>
      </w:r>
      <w:r w:rsidR="003B5FC9" w:rsidRPr="00583C04">
        <w:rPr>
          <w:rFonts w:ascii="Arial" w:hAnsi="Arial" w:cs="Arial"/>
          <w:sz w:val="24"/>
          <w:szCs w:val="24"/>
          <w:vertAlign w:val="superscript"/>
          <w:lang w:val="en-GB"/>
        </w:rPr>
        <w:t>10</w:t>
      </w:r>
      <w:r w:rsidR="003B5FC9" w:rsidRPr="00583C04">
        <w:rPr>
          <w:rFonts w:ascii="Arial" w:hAnsi="Arial" w:cs="Arial"/>
          <w:sz w:val="24"/>
          <w:szCs w:val="24"/>
          <w:lang w:val="en-GB"/>
        </w:rPr>
        <w:t xml:space="preserve">Vancouver Infectious Diseases Centre, Vancouver, </w:t>
      </w:r>
      <w:r w:rsidR="00F77AC6">
        <w:rPr>
          <w:rFonts w:ascii="Arial" w:hAnsi="Arial" w:cs="Arial"/>
          <w:sz w:val="24"/>
          <w:szCs w:val="24"/>
          <w:lang w:val="en-GB"/>
        </w:rPr>
        <w:t>BC</w:t>
      </w:r>
      <w:r w:rsidR="003B5FC9" w:rsidRPr="00583C04">
        <w:rPr>
          <w:rFonts w:ascii="Arial" w:hAnsi="Arial" w:cs="Arial"/>
          <w:sz w:val="24"/>
          <w:szCs w:val="24"/>
          <w:lang w:val="en-GB"/>
        </w:rPr>
        <w:t xml:space="preserve">, Canada; </w:t>
      </w:r>
      <w:r w:rsidR="003B5FC9" w:rsidRPr="00583C04">
        <w:rPr>
          <w:rFonts w:ascii="Arial" w:hAnsi="Arial" w:cs="Arial"/>
          <w:sz w:val="24"/>
          <w:szCs w:val="24"/>
          <w:vertAlign w:val="superscript"/>
          <w:lang w:val="en-GB"/>
        </w:rPr>
        <w:t>11</w:t>
      </w:r>
      <w:r w:rsidR="003B5FC9" w:rsidRPr="00583C04">
        <w:rPr>
          <w:rFonts w:ascii="Arial" w:hAnsi="Arial" w:cs="Arial"/>
          <w:sz w:val="24"/>
          <w:szCs w:val="24"/>
          <w:lang w:val="en-GB"/>
        </w:rPr>
        <w:t>Merck &amp; Co., Inc., Kenilworth, NJ, USA</w:t>
      </w:r>
    </w:p>
    <w:p w14:paraId="656027D8" w14:textId="77777777" w:rsidR="00C65C5C" w:rsidRPr="00583C04" w:rsidRDefault="00C65C5C" w:rsidP="00F7749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709D9A6" w14:textId="6535E7DE" w:rsidR="00BE1BE2" w:rsidRPr="00583C04" w:rsidRDefault="003B5FC9" w:rsidP="00F7749F">
      <w:pPr>
        <w:spacing w:after="0" w:line="240" w:lineRule="auto"/>
        <w:rPr>
          <w:rFonts w:ascii="Arial" w:hAnsi="Arial" w:cs="Arial"/>
        </w:rPr>
      </w:pPr>
      <w:r w:rsidRPr="00583C04">
        <w:rPr>
          <w:rFonts w:ascii="Arial" w:hAnsi="Arial" w:cs="Arial"/>
          <w:b/>
          <w:sz w:val="24"/>
          <w:szCs w:val="24"/>
        </w:rPr>
        <w:t>Background</w:t>
      </w:r>
      <w:r w:rsidR="00BE1BE2" w:rsidRPr="00583C04">
        <w:rPr>
          <w:rFonts w:ascii="Arial" w:hAnsi="Arial" w:cs="Arial"/>
          <w:b/>
          <w:sz w:val="24"/>
          <w:szCs w:val="24"/>
        </w:rPr>
        <w:t>:</w:t>
      </w:r>
      <w:r w:rsidR="00BE1BE2" w:rsidRPr="00583C04">
        <w:rPr>
          <w:rFonts w:ascii="Arial" w:hAnsi="Arial" w:cs="Arial"/>
          <w:sz w:val="24"/>
          <w:szCs w:val="24"/>
        </w:rPr>
        <w:t xml:space="preserve"> The fixed-dose combination of</w:t>
      </w:r>
      <w:r w:rsidR="00BE1BE2" w:rsidRPr="00583C04">
        <w:rPr>
          <w:rFonts w:ascii="Arial" w:hAnsi="Arial" w:cs="Arial"/>
          <w:b/>
          <w:sz w:val="24"/>
          <w:szCs w:val="24"/>
        </w:rPr>
        <w:t xml:space="preserve"> </w:t>
      </w:r>
      <w:r w:rsidR="00F77AC6">
        <w:rPr>
          <w:rFonts w:ascii="Arial" w:hAnsi="Arial" w:cs="Arial"/>
          <w:sz w:val="24"/>
          <w:szCs w:val="24"/>
        </w:rPr>
        <w:t>EBR</w:t>
      </w:r>
      <w:r w:rsidR="00F77AC6" w:rsidRPr="00583C04">
        <w:rPr>
          <w:rFonts w:ascii="Arial" w:hAnsi="Arial" w:cs="Arial"/>
          <w:sz w:val="24"/>
          <w:szCs w:val="24"/>
        </w:rPr>
        <w:t xml:space="preserve"> </w:t>
      </w:r>
      <w:r w:rsidR="003644A7" w:rsidRPr="00583C04">
        <w:rPr>
          <w:rFonts w:ascii="Arial" w:hAnsi="Arial" w:cs="Arial"/>
          <w:sz w:val="24"/>
          <w:szCs w:val="24"/>
        </w:rPr>
        <w:t>50</w:t>
      </w:r>
      <w:r w:rsidR="004F5BE1" w:rsidRPr="00583C04">
        <w:rPr>
          <w:rFonts w:ascii="Arial" w:hAnsi="Arial" w:cs="Arial"/>
          <w:sz w:val="24"/>
          <w:szCs w:val="24"/>
        </w:rPr>
        <w:t xml:space="preserve"> </w:t>
      </w:r>
      <w:r w:rsidR="003644A7" w:rsidRPr="00583C04">
        <w:rPr>
          <w:rFonts w:ascii="Arial" w:hAnsi="Arial" w:cs="Arial"/>
          <w:sz w:val="24"/>
          <w:szCs w:val="24"/>
        </w:rPr>
        <w:t>mg</w:t>
      </w:r>
      <w:r w:rsidRPr="00583C04">
        <w:rPr>
          <w:rFonts w:ascii="Arial" w:hAnsi="Arial" w:cs="Arial"/>
          <w:sz w:val="24"/>
          <w:szCs w:val="24"/>
        </w:rPr>
        <w:t>, an</w:t>
      </w:r>
      <w:r w:rsidR="00BE1BE2" w:rsidRPr="00583C04">
        <w:rPr>
          <w:rFonts w:ascii="Arial" w:hAnsi="Arial" w:cs="Arial"/>
          <w:b/>
          <w:sz w:val="24"/>
          <w:szCs w:val="24"/>
        </w:rPr>
        <w:t xml:space="preserve"> </w:t>
      </w:r>
      <w:r w:rsidR="003644A7" w:rsidRPr="00583C04">
        <w:rPr>
          <w:rFonts w:ascii="Arial" w:hAnsi="Arial" w:cs="Arial"/>
          <w:sz w:val="24"/>
          <w:szCs w:val="24"/>
        </w:rPr>
        <w:t>NS5A inhibitor</w:t>
      </w:r>
      <w:r w:rsidR="00F77AC6">
        <w:rPr>
          <w:rFonts w:ascii="Arial" w:hAnsi="Arial" w:cs="Arial"/>
          <w:sz w:val="24"/>
          <w:szCs w:val="24"/>
        </w:rPr>
        <w:t>,</w:t>
      </w:r>
      <w:r w:rsidRPr="00583C04">
        <w:rPr>
          <w:rFonts w:ascii="Arial" w:hAnsi="Arial" w:cs="Arial"/>
          <w:sz w:val="24"/>
          <w:szCs w:val="24"/>
        </w:rPr>
        <w:t xml:space="preserve"> and </w:t>
      </w:r>
      <w:r w:rsidR="00F77AC6">
        <w:rPr>
          <w:rFonts w:ascii="Arial" w:hAnsi="Arial" w:cs="Arial"/>
          <w:sz w:val="24"/>
          <w:szCs w:val="24"/>
        </w:rPr>
        <w:t>GZR</w:t>
      </w:r>
      <w:r w:rsidR="00F77AC6" w:rsidRPr="00583C04">
        <w:rPr>
          <w:rFonts w:ascii="Arial" w:hAnsi="Arial" w:cs="Arial"/>
          <w:sz w:val="24"/>
          <w:szCs w:val="24"/>
        </w:rPr>
        <w:t xml:space="preserve"> </w:t>
      </w:r>
      <w:r w:rsidR="003644A7" w:rsidRPr="00583C04">
        <w:rPr>
          <w:rFonts w:ascii="Arial" w:hAnsi="Arial" w:cs="Arial"/>
          <w:sz w:val="24"/>
          <w:szCs w:val="24"/>
        </w:rPr>
        <w:t>100</w:t>
      </w:r>
      <w:r w:rsidR="004F5BE1" w:rsidRPr="00583C04">
        <w:rPr>
          <w:rFonts w:ascii="Arial" w:hAnsi="Arial" w:cs="Arial"/>
          <w:sz w:val="24"/>
          <w:szCs w:val="24"/>
        </w:rPr>
        <w:t xml:space="preserve"> </w:t>
      </w:r>
      <w:r w:rsidR="003644A7" w:rsidRPr="00583C04">
        <w:rPr>
          <w:rFonts w:ascii="Arial" w:hAnsi="Arial" w:cs="Arial"/>
          <w:sz w:val="24"/>
          <w:szCs w:val="24"/>
        </w:rPr>
        <w:t>mg</w:t>
      </w:r>
      <w:r w:rsidRPr="00583C04">
        <w:rPr>
          <w:rFonts w:ascii="Arial" w:hAnsi="Arial" w:cs="Arial"/>
          <w:sz w:val="24"/>
          <w:szCs w:val="24"/>
        </w:rPr>
        <w:t>, an</w:t>
      </w:r>
      <w:r w:rsidR="003644A7" w:rsidRPr="00583C04">
        <w:rPr>
          <w:rFonts w:ascii="Arial" w:hAnsi="Arial" w:cs="Arial"/>
          <w:sz w:val="24"/>
          <w:szCs w:val="24"/>
        </w:rPr>
        <w:t xml:space="preserve"> </w:t>
      </w:r>
      <w:r w:rsidR="00BE1BE2" w:rsidRPr="00583C04">
        <w:rPr>
          <w:rFonts w:ascii="Arial" w:hAnsi="Arial" w:cs="Arial"/>
          <w:sz w:val="24"/>
          <w:szCs w:val="24"/>
        </w:rPr>
        <w:t>NS3/4 protease inhibitor (</w:t>
      </w:r>
      <w:r w:rsidR="003644A7" w:rsidRPr="00583C04">
        <w:rPr>
          <w:rFonts w:ascii="Arial" w:hAnsi="Arial" w:cs="Arial"/>
          <w:sz w:val="24"/>
          <w:szCs w:val="24"/>
        </w:rPr>
        <w:t>EBR/GZR</w:t>
      </w:r>
      <w:r w:rsidR="00BE1BE2" w:rsidRPr="00583C04">
        <w:rPr>
          <w:rFonts w:ascii="Arial" w:hAnsi="Arial" w:cs="Arial"/>
          <w:sz w:val="24"/>
          <w:szCs w:val="24"/>
        </w:rPr>
        <w:t xml:space="preserve">), </w:t>
      </w:r>
      <w:r w:rsidRPr="00583C04">
        <w:rPr>
          <w:rFonts w:ascii="Arial" w:hAnsi="Arial" w:cs="Arial"/>
          <w:sz w:val="24"/>
          <w:szCs w:val="24"/>
        </w:rPr>
        <w:t xml:space="preserve">is </w:t>
      </w:r>
      <w:r w:rsidR="00BE1BE2" w:rsidRPr="00583C04">
        <w:rPr>
          <w:rFonts w:ascii="Arial" w:hAnsi="Arial" w:cs="Arial"/>
          <w:sz w:val="24"/>
          <w:szCs w:val="24"/>
        </w:rPr>
        <w:t xml:space="preserve">a highly effective and well-tolerated </w:t>
      </w:r>
      <w:r w:rsidR="007C57FF" w:rsidRPr="00583C04">
        <w:rPr>
          <w:rFonts w:ascii="Arial" w:hAnsi="Arial" w:cs="Arial"/>
          <w:sz w:val="24"/>
          <w:szCs w:val="24"/>
        </w:rPr>
        <w:t xml:space="preserve">all-oral, once-daily regimen </w:t>
      </w:r>
      <w:r w:rsidR="00BE1BE2" w:rsidRPr="00583C04">
        <w:rPr>
          <w:rFonts w:ascii="Arial" w:hAnsi="Arial" w:cs="Arial"/>
          <w:sz w:val="24"/>
          <w:szCs w:val="24"/>
        </w:rPr>
        <w:t xml:space="preserve">in diverse populations of </w:t>
      </w:r>
      <w:r w:rsidR="00F77AC6">
        <w:rPr>
          <w:rFonts w:ascii="Arial" w:hAnsi="Arial" w:cs="Arial"/>
          <w:sz w:val="24"/>
          <w:szCs w:val="24"/>
        </w:rPr>
        <w:t>hepatitis C virus (</w:t>
      </w:r>
      <w:r w:rsidR="00BE1BE2" w:rsidRPr="00583C04">
        <w:rPr>
          <w:rFonts w:ascii="Arial" w:hAnsi="Arial" w:cs="Arial"/>
          <w:sz w:val="24"/>
          <w:szCs w:val="24"/>
        </w:rPr>
        <w:t>HCV</w:t>
      </w:r>
      <w:r w:rsidR="00F77AC6">
        <w:rPr>
          <w:rFonts w:ascii="Arial" w:hAnsi="Arial" w:cs="Arial"/>
          <w:sz w:val="24"/>
          <w:szCs w:val="24"/>
        </w:rPr>
        <w:t>)</w:t>
      </w:r>
      <w:r w:rsidR="00BE1BE2" w:rsidRPr="00583C04">
        <w:rPr>
          <w:rFonts w:ascii="Arial" w:hAnsi="Arial" w:cs="Arial"/>
          <w:sz w:val="24"/>
          <w:szCs w:val="24"/>
        </w:rPr>
        <w:t xml:space="preserve"> </w:t>
      </w:r>
      <w:r w:rsidR="00F77AC6">
        <w:rPr>
          <w:rFonts w:ascii="Arial" w:hAnsi="Arial" w:cs="Arial"/>
          <w:sz w:val="24"/>
          <w:szCs w:val="24"/>
        </w:rPr>
        <w:t>genotype (</w:t>
      </w:r>
      <w:r w:rsidR="00BE1BE2" w:rsidRPr="00583C04">
        <w:rPr>
          <w:rFonts w:ascii="Arial" w:hAnsi="Arial" w:cs="Arial"/>
          <w:sz w:val="24"/>
          <w:szCs w:val="24"/>
        </w:rPr>
        <w:t>GT</w:t>
      </w:r>
      <w:r w:rsidR="00F77AC6">
        <w:rPr>
          <w:rFonts w:ascii="Arial" w:hAnsi="Arial" w:cs="Arial"/>
          <w:sz w:val="24"/>
          <w:szCs w:val="24"/>
        </w:rPr>
        <w:t>)</w:t>
      </w:r>
      <w:r w:rsidR="00BE1BE2" w:rsidRPr="00583C04">
        <w:rPr>
          <w:rFonts w:ascii="Arial" w:hAnsi="Arial" w:cs="Arial"/>
          <w:sz w:val="24"/>
          <w:szCs w:val="24"/>
        </w:rPr>
        <w:t>1</w:t>
      </w:r>
      <w:r w:rsidR="00F77AC6">
        <w:rPr>
          <w:rFonts w:ascii="Arial" w:hAnsi="Arial" w:cs="Arial"/>
          <w:sz w:val="24"/>
          <w:szCs w:val="24"/>
        </w:rPr>
        <w:t>-</w:t>
      </w:r>
      <w:r w:rsidR="00BE1BE2" w:rsidRPr="00583C04">
        <w:rPr>
          <w:rFonts w:ascii="Arial" w:hAnsi="Arial" w:cs="Arial"/>
          <w:sz w:val="24"/>
          <w:szCs w:val="24"/>
        </w:rPr>
        <w:t>, 4</w:t>
      </w:r>
      <w:r w:rsidR="00F77AC6">
        <w:rPr>
          <w:rFonts w:ascii="Arial" w:hAnsi="Arial" w:cs="Arial"/>
          <w:sz w:val="24"/>
          <w:szCs w:val="24"/>
        </w:rPr>
        <w:t>-</w:t>
      </w:r>
      <w:r w:rsidR="00BE1BE2" w:rsidRPr="00583C04">
        <w:rPr>
          <w:rFonts w:ascii="Arial" w:hAnsi="Arial" w:cs="Arial"/>
          <w:sz w:val="24"/>
          <w:szCs w:val="24"/>
        </w:rPr>
        <w:t>, or 6-infected patients</w:t>
      </w:r>
      <w:r w:rsidR="00493286" w:rsidRPr="00583C04">
        <w:rPr>
          <w:rFonts w:ascii="Arial" w:hAnsi="Arial" w:cs="Arial"/>
          <w:sz w:val="24"/>
          <w:szCs w:val="24"/>
        </w:rPr>
        <w:t>, including PWID on OAT.</w:t>
      </w:r>
      <w:r w:rsidR="00BE1BE2" w:rsidRPr="00583C04">
        <w:rPr>
          <w:rFonts w:ascii="Arial" w:hAnsi="Arial" w:cs="Arial"/>
          <w:sz w:val="24"/>
          <w:szCs w:val="24"/>
        </w:rPr>
        <w:t xml:space="preserve"> </w:t>
      </w:r>
      <w:r w:rsidR="00493286" w:rsidRPr="00583C04">
        <w:rPr>
          <w:rFonts w:ascii="Arial" w:hAnsi="Arial" w:cs="Arial"/>
          <w:sz w:val="24"/>
          <w:szCs w:val="24"/>
        </w:rPr>
        <w:t>H</w:t>
      </w:r>
      <w:r w:rsidR="00BE1BE2" w:rsidRPr="00583C04">
        <w:rPr>
          <w:rFonts w:ascii="Arial" w:hAnsi="Arial" w:cs="Arial"/>
          <w:sz w:val="24"/>
          <w:szCs w:val="24"/>
        </w:rPr>
        <w:t xml:space="preserve">owever, data on </w:t>
      </w:r>
      <w:r w:rsidR="00493286" w:rsidRPr="00583C04">
        <w:rPr>
          <w:rFonts w:ascii="Arial" w:hAnsi="Arial" w:cs="Arial"/>
          <w:sz w:val="24"/>
          <w:szCs w:val="24"/>
        </w:rPr>
        <w:t xml:space="preserve">HCV reinfection </w:t>
      </w:r>
      <w:r w:rsidR="009A60F3" w:rsidRPr="00583C04">
        <w:rPr>
          <w:rFonts w:ascii="Arial" w:hAnsi="Arial" w:cs="Arial"/>
          <w:sz w:val="24"/>
          <w:szCs w:val="24"/>
        </w:rPr>
        <w:t>rates after</w:t>
      </w:r>
      <w:r w:rsidR="00493286" w:rsidRPr="00583C04">
        <w:rPr>
          <w:rFonts w:ascii="Arial" w:hAnsi="Arial" w:cs="Arial"/>
          <w:sz w:val="24"/>
          <w:szCs w:val="24"/>
        </w:rPr>
        <w:t xml:space="preserve"> successful treatment are limited</w:t>
      </w:r>
      <w:r w:rsidR="004C71F0">
        <w:rPr>
          <w:rFonts w:ascii="Arial" w:hAnsi="Arial" w:cs="Arial"/>
          <w:sz w:val="24"/>
          <w:szCs w:val="24"/>
        </w:rPr>
        <w:t>.</w:t>
      </w:r>
    </w:p>
    <w:p w14:paraId="5A094002" w14:textId="77777777" w:rsidR="00583C04" w:rsidRDefault="00583C04" w:rsidP="00F774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FEFAC06" w14:textId="59BD4270" w:rsidR="00BE1BE2" w:rsidRPr="00583C04" w:rsidRDefault="003B5FC9" w:rsidP="00F774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3C04">
        <w:rPr>
          <w:rFonts w:ascii="Arial" w:hAnsi="Arial" w:cs="Arial"/>
          <w:b/>
          <w:sz w:val="24"/>
          <w:szCs w:val="24"/>
        </w:rPr>
        <w:t>Methods</w:t>
      </w:r>
      <w:r w:rsidR="00BE1BE2" w:rsidRPr="00583C04">
        <w:rPr>
          <w:rFonts w:ascii="Arial" w:hAnsi="Arial" w:cs="Arial"/>
          <w:sz w:val="24"/>
          <w:szCs w:val="24"/>
        </w:rPr>
        <w:t xml:space="preserve">: </w:t>
      </w:r>
      <w:r w:rsidRPr="00583C04">
        <w:rPr>
          <w:rFonts w:ascii="Arial" w:hAnsi="Arial" w:cs="Arial"/>
          <w:sz w:val="24"/>
          <w:szCs w:val="24"/>
        </w:rPr>
        <w:t xml:space="preserve">The double-blind, placebo-controlled </w:t>
      </w:r>
      <w:r w:rsidR="00493286" w:rsidRPr="00583C04">
        <w:rPr>
          <w:rFonts w:ascii="Arial" w:hAnsi="Arial" w:cs="Arial"/>
          <w:sz w:val="24"/>
          <w:szCs w:val="24"/>
        </w:rPr>
        <w:t xml:space="preserve">CO-STAR </w:t>
      </w:r>
      <w:r w:rsidRPr="00583C04">
        <w:rPr>
          <w:rFonts w:ascii="Arial" w:hAnsi="Arial" w:cs="Arial"/>
          <w:sz w:val="24"/>
          <w:szCs w:val="24"/>
        </w:rPr>
        <w:t xml:space="preserve">study </w:t>
      </w:r>
      <w:r w:rsidR="00493286" w:rsidRPr="00583C04">
        <w:rPr>
          <w:rFonts w:ascii="Arial" w:hAnsi="Arial" w:cs="Arial"/>
          <w:sz w:val="24"/>
          <w:szCs w:val="24"/>
        </w:rPr>
        <w:t xml:space="preserve">evaluated </w:t>
      </w:r>
      <w:r w:rsidRPr="00583C04">
        <w:rPr>
          <w:rFonts w:ascii="Arial" w:hAnsi="Arial" w:cs="Arial"/>
          <w:sz w:val="24"/>
          <w:szCs w:val="24"/>
        </w:rPr>
        <w:t xml:space="preserve">the efficacy of </w:t>
      </w:r>
      <w:r w:rsidR="00493286" w:rsidRPr="00583C04">
        <w:rPr>
          <w:rFonts w:ascii="Arial" w:hAnsi="Arial" w:cs="Arial"/>
          <w:sz w:val="24"/>
          <w:szCs w:val="24"/>
        </w:rPr>
        <w:t xml:space="preserve">EBR/GZR </w:t>
      </w:r>
      <w:r w:rsidRPr="00583C04">
        <w:rPr>
          <w:rFonts w:ascii="Arial" w:hAnsi="Arial" w:cs="Arial"/>
          <w:sz w:val="24"/>
          <w:szCs w:val="24"/>
        </w:rPr>
        <w:t xml:space="preserve">for </w:t>
      </w:r>
      <w:r w:rsidR="00493286" w:rsidRPr="00583C04">
        <w:rPr>
          <w:rFonts w:ascii="Arial" w:hAnsi="Arial" w:cs="Arial"/>
          <w:sz w:val="24"/>
          <w:szCs w:val="24"/>
        </w:rPr>
        <w:t xml:space="preserve">12 weeks </w:t>
      </w:r>
      <w:r w:rsidR="009A60F3" w:rsidRPr="00583C04">
        <w:rPr>
          <w:rFonts w:ascii="Arial" w:hAnsi="Arial" w:cs="Arial"/>
          <w:sz w:val="24"/>
          <w:szCs w:val="24"/>
        </w:rPr>
        <w:t>in</w:t>
      </w:r>
      <w:r w:rsidR="00493286" w:rsidRPr="00583C04">
        <w:rPr>
          <w:rFonts w:ascii="Arial" w:hAnsi="Arial" w:cs="Arial"/>
          <w:sz w:val="24"/>
          <w:szCs w:val="24"/>
        </w:rPr>
        <w:t xml:space="preserve"> treatment</w:t>
      </w:r>
      <w:r w:rsidR="009A60F3" w:rsidRPr="00583C04">
        <w:rPr>
          <w:rFonts w:ascii="Arial" w:hAnsi="Arial" w:cs="Arial"/>
          <w:sz w:val="24"/>
          <w:szCs w:val="24"/>
        </w:rPr>
        <w:t>-</w:t>
      </w:r>
      <w:r w:rsidR="00493286" w:rsidRPr="00583C04">
        <w:rPr>
          <w:rFonts w:ascii="Arial" w:hAnsi="Arial" w:cs="Arial"/>
          <w:sz w:val="24"/>
          <w:szCs w:val="24"/>
        </w:rPr>
        <w:t>naïve HCV GT1</w:t>
      </w:r>
      <w:r w:rsidR="00F77AC6">
        <w:rPr>
          <w:rFonts w:ascii="Arial" w:hAnsi="Arial" w:cs="Arial"/>
          <w:sz w:val="24"/>
          <w:szCs w:val="24"/>
        </w:rPr>
        <w:t>-</w:t>
      </w:r>
      <w:r w:rsidR="00493286" w:rsidRPr="00583C04">
        <w:rPr>
          <w:rFonts w:ascii="Arial" w:hAnsi="Arial" w:cs="Arial"/>
          <w:sz w:val="24"/>
          <w:szCs w:val="24"/>
        </w:rPr>
        <w:t>/4</w:t>
      </w:r>
      <w:r w:rsidR="00F77AC6">
        <w:rPr>
          <w:rFonts w:ascii="Arial" w:hAnsi="Arial" w:cs="Arial"/>
          <w:sz w:val="24"/>
          <w:szCs w:val="24"/>
        </w:rPr>
        <w:t>-</w:t>
      </w:r>
      <w:r w:rsidR="00493286" w:rsidRPr="00583C04">
        <w:rPr>
          <w:rFonts w:ascii="Arial" w:hAnsi="Arial" w:cs="Arial"/>
          <w:sz w:val="24"/>
          <w:szCs w:val="24"/>
        </w:rPr>
        <w:t>/6-infected patients</w:t>
      </w:r>
      <w:r w:rsidRPr="00583C04">
        <w:rPr>
          <w:rFonts w:ascii="Arial" w:hAnsi="Arial" w:cs="Arial"/>
          <w:sz w:val="24"/>
          <w:szCs w:val="24"/>
        </w:rPr>
        <w:t xml:space="preserve"> </w:t>
      </w:r>
      <w:r w:rsidR="00493286" w:rsidRPr="00583C04">
        <w:rPr>
          <w:rFonts w:ascii="Arial" w:hAnsi="Arial" w:cs="Arial"/>
          <w:sz w:val="24"/>
          <w:szCs w:val="24"/>
        </w:rPr>
        <w:t>receiving OAT</w:t>
      </w:r>
      <w:r w:rsidR="00D82D65" w:rsidRPr="00583C04">
        <w:rPr>
          <w:rFonts w:ascii="Arial" w:hAnsi="Arial" w:cs="Arial"/>
          <w:sz w:val="24"/>
          <w:szCs w:val="24"/>
        </w:rPr>
        <w:t>. Patients were</w:t>
      </w:r>
      <w:r w:rsidR="00BE1BE2" w:rsidRPr="00583C04">
        <w:rPr>
          <w:rFonts w:ascii="Arial" w:hAnsi="Arial" w:cs="Arial"/>
          <w:sz w:val="24"/>
          <w:szCs w:val="24"/>
        </w:rPr>
        <w:t xml:space="preserve"> randomized 2:1 to an immediate treatment group (ITG) or a deferred treatment group. </w:t>
      </w:r>
      <w:r w:rsidR="00493286" w:rsidRPr="00583C04">
        <w:rPr>
          <w:rFonts w:ascii="Arial" w:hAnsi="Arial" w:cs="Arial"/>
          <w:sz w:val="24"/>
          <w:szCs w:val="24"/>
        </w:rPr>
        <w:t>HCV reinfection was evaluate</w:t>
      </w:r>
      <w:r w:rsidR="00D82D65" w:rsidRPr="00583C04">
        <w:rPr>
          <w:rFonts w:ascii="Arial" w:hAnsi="Arial" w:cs="Arial"/>
          <w:sz w:val="24"/>
          <w:szCs w:val="24"/>
        </w:rPr>
        <w:t>d</w:t>
      </w:r>
      <w:r w:rsidR="00493286" w:rsidRPr="00583C04">
        <w:rPr>
          <w:rFonts w:ascii="Arial" w:hAnsi="Arial" w:cs="Arial"/>
          <w:sz w:val="24"/>
          <w:szCs w:val="24"/>
        </w:rPr>
        <w:t xml:space="preserve"> among </w:t>
      </w:r>
      <w:r w:rsidR="00BE1BE2" w:rsidRPr="00583C04">
        <w:rPr>
          <w:rFonts w:ascii="Arial" w:hAnsi="Arial" w:cs="Arial"/>
          <w:sz w:val="24"/>
          <w:szCs w:val="24"/>
        </w:rPr>
        <w:t xml:space="preserve">ITG </w:t>
      </w:r>
      <w:r w:rsidR="00493286" w:rsidRPr="00583C04">
        <w:rPr>
          <w:rFonts w:ascii="Arial" w:hAnsi="Arial" w:cs="Arial"/>
          <w:sz w:val="24"/>
          <w:szCs w:val="24"/>
        </w:rPr>
        <w:t>patients with undetectable HCV RNA at end of treatment</w:t>
      </w:r>
      <w:r w:rsidR="00D82D65" w:rsidRPr="00583C04">
        <w:rPr>
          <w:rFonts w:ascii="Arial" w:hAnsi="Arial" w:cs="Arial"/>
          <w:sz w:val="24"/>
          <w:szCs w:val="24"/>
        </w:rPr>
        <w:t xml:space="preserve"> (EOT)</w:t>
      </w:r>
      <w:r w:rsidR="00241F89" w:rsidRPr="00583C04">
        <w:rPr>
          <w:rFonts w:ascii="Arial" w:hAnsi="Arial" w:cs="Arial"/>
          <w:sz w:val="24"/>
          <w:szCs w:val="24"/>
        </w:rPr>
        <w:t>.</w:t>
      </w:r>
      <w:r w:rsidR="00D747B6" w:rsidRPr="00583C04">
        <w:rPr>
          <w:rFonts w:ascii="Arial" w:hAnsi="Arial" w:cs="Arial"/>
          <w:sz w:val="24"/>
          <w:szCs w:val="24"/>
        </w:rPr>
        <w:t xml:space="preserve"> </w:t>
      </w:r>
      <w:r w:rsidR="00D61299" w:rsidRPr="00583C04">
        <w:rPr>
          <w:rFonts w:ascii="Arial" w:hAnsi="Arial" w:cs="Arial"/>
          <w:sz w:val="24"/>
          <w:szCs w:val="24"/>
        </w:rPr>
        <w:t xml:space="preserve">In patients with </w:t>
      </w:r>
      <w:r w:rsidR="004C71F0">
        <w:rPr>
          <w:rFonts w:ascii="Arial" w:hAnsi="Arial" w:cs="Arial"/>
          <w:sz w:val="24"/>
          <w:szCs w:val="24"/>
        </w:rPr>
        <w:t>recurrent viremia</w:t>
      </w:r>
      <w:r w:rsidR="00D61299" w:rsidRPr="00583C04">
        <w:rPr>
          <w:rFonts w:ascii="Arial" w:hAnsi="Arial" w:cs="Arial"/>
          <w:sz w:val="24"/>
          <w:szCs w:val="24"/>
        </w:rPr>
        <w:t xml:space="preserve"> following EOT, p</w:t>
      </w:r>
      <w:r w:rsidR="00D747B6" w:rsidRPr="00583C04">
        <w:rPr>
          <w:rFonts w:ascii="Arial" w:hAnsi="Arial" w:cs="Arial"/>
          <w:sz w:val="24"/>
          <w:szCs w:val="24"/>
        </w:rPr>
        <w:t xml:space="preserve">opulation sequencing and phylogenetic analysis </w:t>
      </w:r>
      <w:r w:rsidR="00E7370B" w:rsidRPr="00583C04">
        <w:rPr>
          <w:rFonts w:ascii="Arial" w:hAnsi="Arial" w:cs="Arial"/>
          <w:sz w:val="24"/>
          <w:szCs w:val="24"/>
        </w:rPr>
        <w:t xml:space="preserve">were performed </w:t>
      </w:r>
      <w:r w:rsidR="00D747B6" w:rsidRPr="00583C04">
        <w:rPr>
          <w:rFonts w:ascii="Arial" w:hAnsi="Arial" w:cs="Arial"/>
          <w:sz w:val="24"/>
          <w:szCs w:val="24"/>
        </w:rPr>
        <w:t xml:space="preserve">on baseline and post-treatment samples to distinguish relapse from reinfection. </w:t>
      </w:r>
    </w:p>
    <w:p w14:paraId="2ACDFACB" w14:textId="77777777" w:rsidR="00583C04" w:rsidRDefault="00583C04" w:rsidP="00F774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8A76E4C" w14:textId="6C3AB4E5" w:rsidR="00BE1BE2" w:rsidRPr="00583C04" w:rsidRDefault="00BE1BE2" w:rsidP="00F774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3C04">
        <w:rPr>
          <w:rFonts w:ascii="Arial" w:hAnsi="Arial" w:cs="Arial"/>
          <w:b/>
          <w:sz w:val="24"/>
          <w:szCs w:val="24"/>
        </w:rPr>
        <w:t>R</w:t>
      </w:r>
      <w:r w:rsidR="003B5FC9" w:rsidRPr="00583C04">
        <w:rPr>
          <w:rFonts w:ascii="Arial" w:hAnsi="Arial" w:cs="Arial"/>
          <w:b/>
          <w:sz w:val="24"/>
          <w:szCs w:val="24"/>
        </w:rPr>
        <w:t>esults</w:t>
      </w:r>
      <w:r w:rsidRPr="00583C04">
        <w:rPr>
          <w:rFonts w:ascii="Arial" w:hAnsi="Arial" w:cs="Arial"/>
          <w:b/>
          <w:sz w:val="24"/>
          <w:szCs w:val="24"/>
        </w:rPr>
        <w:t>:</w:t>
      </w:r>
      <w:r w:rsidRPr="00583C04">
        <w:rPr>
          <w:rFonts w:ascii="Arial" w:hAnsi="Arial" w:cs="Arial"/>
          <w:sz w:val="24"/>
          <w:szCs w:val="24"/>
        </w:rPr>
        <w:t xml:space="preserve"> </w:t>
      </w:r>
      <w:r w:rsidR="00AD59D6">
        <w:rPr>
          <w:rFonts w:ascii="Arial" w:hAnsi="Arial" w:cs="Arial"/>
          <w:sz w:val="24"/>
          <w:szCs w:val="24"/>
        </w:rPr>
        <w:t>Three hundred one</w:t>
      </w:r>
      <w:r w:rsidR="00AD59D6" w:rsidRPr="00583C04">
        <w:rPr>
          <w:rFonts w:ascii="Arial" w:hAnsi="Arial" w:cs="Arial"/>
          <w:sz w:val="24"/>
          <w:szCs w:val="24"/>
        </w:rPr>
        <w:t xml:space="preserve"> </w:t>
      </w:r>
      <w:r w:rsidRPr="00583C04">
        <w:rPr>
          <w:rFonts w:ascii="Arial" w:hAnsi="Arial" w:cs="Arial"/>
          <w:sz w:val="24"/>
          <w:szCs w:val="24"/>
        </w:rPr>
        <w:t xml:space="preserve">patients </w:t>
      </w:r>
      <w:r w:rsidR="000F26B9" w:rsidRPr="00583C04">
        <w:rPr>
          <w:rFonts w:ascii="Arial" w:hAnsi="Arial" w:cs="Arial"/>
          <w:sz w:val="24"/>
          <w:szCs w:val="24"/>
        </w:rPr>
        <w:t>were randomized</w:t>
      </w:r>
      <w:r w:rsidR="007E14E2" w:rsidRPr="00583C04">
        <w:rPr>
          <w:rFonts w:ascii="Arial" w:hAnsi="Arial" w:cs="Arial"/>
          <w:sz w:val="24"/>
          <w:szCs w:val="24"/>
        </w:rPr>
        <w:t>, with 201 in the ITG</w:t>
      </w:r>
      <w:r w:rsidR="000F26B9" w:rsidRPr="00583C04">
        <w:rPr>
          <w:rFonts w:ascii="Arial" w:hAnsi="Arial" w:cs="Arial"/>
          <w:sz w:val="24"/>
          <w:szCs w:val="24"/>
        </w:rPr>
        <w:t xml:space="preserve"> (</w:t>
      </w:r>
      <w:r w:rsidRPr="00583C04">
        <w:rPr>
          <w:rFonts w:ascii="Arial" w:hAnsi="Arial" w:cs="Arial"/>
          <w:sz w:val="24"/>
          <w:szCs w:val="24"/>
        </w:rPr>
        <w:t xml:space="preserve">76% GT1a; </w:t>
      </w:r>
      <w:r w:rsidR="00D82D65" w:rsidRPr="00583C04">
        <w:rPr>
          <w:rFonts w:ascii="Arial" w:hAnsi="Arial" w:cs="Arial"/>
          <w:sz w:val="24"/>
          <w:szCs w:val="24"/>
        </w:rPr>
        <w:t>20</w:t>
      </w:r>
      <w:r w:rsidRPr="00583C04">
        <w:rPr>
          <w:rFonts w:ascii="Arial" w:hAnsi="Arial" w:cs="Arial"/>
          <w:sz w:val="24"/>
          <w:szCs w:val="24"/>
        </w:rPr>
        <w:t>% cirrhotic</w:t>
      </w:r>
      <w:r w:rsidR="00AD59D6">
        <w:rPr>
          <w:rFonts w:ascii="Arial" w:hAnsi="Arial" w:cs="Arial"/>
          <w:sz w:val="24"/>
          <w:szCs w:val="24"/>
        </w:rPr>
        <w:t>;</w:t>
      </w:r>
      <w:r w:rsidRPr="00583C04">
        <w:rPr>
          <w:rFonts w:ascii="Arial" w:hAnsi="Arial" w:cs="Arial"/>
          <w:sz w:val="24"/>
          <w:szCs w:val="24"/>
        </w:rPr>
        <w:t xml:space="preserve"> </w:t>
      </w:r>
      <w:r w:rsidR="00D82D65" w:rsidRPr="00583C04">
        <w:rPr>
          <w:rFonts w:ascii="Arial" w:hAnsi="Arial" w:cs="Arial"/>
          <w:sz w:val="24"/>
          <w:szCs w:val="24"/>
        </w:rPr>
        <w:t>8</w:t>
      </w:r>
      <w:r w:rsidRPr="00583C04">
        <w:rPr>
          <w:rFonts w:ascii="Arial" w:hAnsi="Arial" w:cs="Arial"/>
          <w:sz w:val="24"/>
          <w:szCs w:val="24"/>
        </w:rPr>
        <w:t>% HIV</w:t>
      </w:r>
      <w:r w:rsidR="007B1A90" w:rsidRPr="00583C04">
        <w:rPr>
          <w:rFonts w:ascii="Arial" w:hAnsi="Arial" w:cs="Arial"/>
          <w:sz w:val="24"/>
          <w:szCs w:val="24"/>
        </w:rPr>
        <w:t>+</w:t>
      </w:r>
      <w:r w:rsidR="00E7370B" w:rsidRPr="00583C04">
        <w:rPr>
          <w:rFonts w:ascii="Arial" w:hAnsi="Arial" w:cs="Arial"/>
          <w:sz w:val="24"/>
          <w:szCs w:val="24"/>
        </w:rPr>
        <w:t xml:space="preserve">). </w:t>
      </w:r>
      <w:r w:rsidR="00607F63" w:rsidRPr="00583C04">
        <w:rPr>
          <w:rFonts w:ascii="Arial" w:hAnsi="Arial" w:cs="Arial"/>
          <w:sz w:val="24"/>
          <w:szCs w:val="24"/>
        </w:rPr>
        <w:t>B</w:t>
      </w:r>
      <w:r w:rsidRPr="00583C04">
        <w:rPr>
          <w:rFonts w:ascii="Arial" w:hAnsi="Arial" w:cs="Arial"/>
          <w:sz w:val="24"/>
          <w:szCs w:val="24"/>
        </w:rPr>
        <w:t>aseline</w:t>
      </w:r>
      <w:r w:rsidR="00607F63" w:rsidRPr="00583C04">
        <w:rPr>
          <w:rFonts w:ascii="Arial" w:hAnsi="Arial" w:cs="Arial"/>
          <w:sz w:val="24"/>
          <w:szCs w:val="24"/>
        </w:rPr>
        <w:t xml:space="preserve"> OAT included methadone (</w:t>
      </w:r>
      <w:r w:rsidR="00D82D65" w:rsidRPr="00583C04">
        <w:rPr>
          <w:rFonts w:ascii="Arial" w:hAnsi="Arial" w:cs="Arial"/>
          <w:sz w:val="24"/>
          <w:szCs w:val="24"/>
        </w:rPr>
        <w:t>81</w:t>
      </w:r>
      <w:r w:rsidRPr="00583C04">
        <w:rPr>
          <w:rFonts w:ascii="Arial" w:hAnsi="Arial" w:cs="Arial"/>
          <w:sz w:val="24"/>
          <w:szCs w:val="24"/>
        </w:rPr>
        <w:t>%</w:t>
      </w:r>
      <w:r w:rsidR="00607F63" w:rsidRPr="00583C04">
        <w:rPr>
          <w:rFonts w:ascii="Arial" w:hAnsi="Arial" w:cs="Arial"/>
          <w:sz w:val="24"/>
          <w:szCs w:val="24"/>
        </w:rPr>
        <w:t>) and buprenorphine (</w:t>
      </w:r>
      <w:r w:rsidR="00D82D65" w:rsidRPr="00583C04">
        <w:rPr>
          <w:rFonts w:ascii="Arial" w:hAnsi="Arial" w:cs="Arial"/>
          <w:sz w:val="24"/>
          <w:szCs w:val="24"/>
        </w:rPr>
        <w:t>19</w:t>
      </w:r>
      <w:r w:rsidRPr="00583C04">
        <w:rPr>
          <w:rFonts w:ascii="Arial" w:hAnsi="Arial" w:cs="Arial"/>
          <w:sz w:val="24"/>
          <w:szCs w:val="24"/>
        </w:rPr>
        <w:t>%</w:t>
      </w:r>
      <w:r w:rsidR="00607F63" w:rsidRPr="00583C04">
        <w:rPr>
          <w:rFonts w:ascii="Arial" w:hAnsi="Arial" w:cs="Arial"/>
          <w:sz w:val="24"/>
          <w:szCs w:val="24"/>
        </w:rPr>
        <w:t>)</w:t>
      </w:r>
      <w:r w:rsidR="007E14E2" w:rsidRPr="00583C04">
        <w:rPr>
          <w:rFonts w:ascii="Arial" w:hAnsi="Arial" w:cs="Arial"/>
          <w:sz w:val="24"/>
          <w:szCs w:val="24"/>
        </w:rPr>
        <w:t xml:space="preserve">, and </w:t>
      </w:r>
      <w:r w:rsidR="007B49D6">
        <w:rPr>
          <w:rFonts w:ascii="Arial" w:hAnsi="Arial" w:cs="Arial"/>
          <w:sz w:val="24"/>
          <w:szCs w:val="24"/>
        </w:rPr>
        <w:t>46</w:t>
      </w:r>
      <w:r w:rsidR="007E14E2" w:rsidRPr="00583C04">
        <w:rPr>
          <w:rFonts w:ascii="Arial" w:hAnsi="Arial" w:cs="Arial"/>
          <w:sz w:val="24"/>
          <w:szCs w:val="24"/>
        </w:rPr>
        <w:t>% had detectable illicit drugs</w:t>
      </w:r>
      <w:r w:rsidR="007B49D6">
        <w:rPr>
          <w:rFonts w:ascii="Arial" w:hAnsi="Arial" w:cs="Arial"/>
          <w:sz w:val="24"/>
          <w:szCs w:val="24"/>
        </w:rPr>
        <w:t>, excluding marijuana</w:t>
      </w:r>
      <w:r w:rsidR="00607F63" w:rsidRPr="00583C04">
        <w:rPr>
          <w:rFonts w:ascii="Arial" w:hAnsi="Arial" w:cs="Arial"/>
          <w:sz w:val="24"/>
          <w:szCs w:val="24"/>
        </w:rPr>
        <w:t>.</w:t>
      </w:r>
      <w:r w:rsidRPr="00583C04">
        <w:rPr>
          <w:rFonts w:ascii="Arial" w:hAnsi="Arial" w:cs="Arial"/>
          <w:sz w:val="24"/>
          <w:szCs w:val="24"/>
        </w:rPr>
        <w:t xml:space="preserve"> </w:t>
      </w:r>
      <w:r w:rsidR="00E84F56" w:rsidRPr="00583C04">
        <w:rPr>
          <w:rFonts w:ascii="Arial" w:hAnsi="Arial" w:cs="Arial"/>
          <w:sz w:val="24"/>
          <w:szCs w:val="24"/>
        </w:rPr>
        <w:t xml:space="preserve">Post-treatment </w:t>
      </w:r>
      <w:r w:rsidR="00D61299" w:rsidRPr="00583C04">
        <w:rPr>
          <w:rFonts w:ascii="Arial" w:hAnsi="Arial" w:cs="Arial"/>
          <w:sz w:val="24"/>
          <w:szCs w:val="24"/>
        </w:rPr>
        <w:t>viremia</w:t>
      </w:r>
      <w:r w:rsidR="00E84F56" w:rsidRPr="00583C04">
        <w:rPr>
          <w:rFonts w:ascii="Arial" w:hAnsi="Arial" w:cs="Arial"/>
          <w:sz w:val="24"/>
          <w:szCs w:val="24"/>
        </w:rPr>
        <w:t xml:space="preserve"> was detected in </w:t>
      </w:r>
      <w:r w:rsidR="00EB338E">
        <w:rPr>
          <w:rFonts w:ascii="Arial" w:hAnsi="Arial" w:cs="Arial"/>
          <w:sz w:val="24"/>
          <w:szCs w:val="24"/>
        </w:rPr>
        <w:t>18</w:t>
      </w:r>
      <w:r w:rsidR="00EB338E" w:rsidRPr="00583C04">
        <w:rPr>
          <w:rFonts w:ascii="Arial" w:hAnsi="Arial" w:cs="Arial"/>
          <w:sz w:val="24"/>
          <w:szCs w:val="24"/>
        </w:rPr>
        <w:t xml:space="preserve"> </w:t>
      </w:r>
      <w:r w:rsidR="00E84F56" w:rsidRPr="00583C04">
        <w:rPr>
          <w:rFonts w:ascii="Arial" w:hAnsi="Arial" w:cs="Arial"/>
          <w:sz w:val="24"/>
          <w:szCs w:val="24"/>
        </w:rPr>
        <w:t>patients, with</w:t>
      </w:r>
      <w:r w:rsidR="007E14E2" w:rsidRPr="00583C04">
        <w:rPr>
          <w:rFonts w:ascii="Arial" w:hAnsi="Arial" w:cs="Arial"/>
          <w:sz w:val="24"/>
          <w:szCs w:val="24"/>
        </w:rPr>
        <w:t xml:space="preserve"> </w:t>
      </w:r>
      <w:r w:rsidR="00EB338E">
        <w:rPr>
          <w:rFonts w:ascii="Arial" w:hAnsi="Arial" w:cs="Arial"/>
          <w:sz w:val="24"/>
          <w:szCs w:val="24"/>
        </w:rPr>
        <w:t xml:space="preserve">12 </w:t>
      </w:r>
      <w:proofErr w:type="spellStart"/>
      <w:r w:rsidR="00EB338E">
        <w:rPr>
          <w:rFonts w:ascii="Arial" w:hAnsi="Arial" w:cs="Arial"/>
          <w:sz w:val="24"/>
          <w:szCs w:val="24"/>
        </w:rPr>
        <w:t>virologic</w:t>
      </w:r>
      <w:proofErr w:type="spellEnd"/>
      <w:r w:rsidR="00EB338E">
        <w:rPr>
          <w:rFonts w:ascii="Arial" w:hAnsi="Arial" w:cs="Arial"/>
          <w:sz w:val="24"/>
          <w:szCs w:val="24"/>
        </w:rPr>
        <w:t xml:space="preserve"> failures and 6</w:t>
      </w:r>
      <w:r w:rsidR="00683434" w:rsidRPr="00583C04">
        <w:rPr>
          <w:rFonts w:ascii="Arial" w:hAnsi="Arial" w:cs="Arial"/>
          <w:sz w:val="24"/>
          <w:szCs w:val="24"/>
        </w:rPr>
        <w:t xml:space="preserve"> probable reinfections</w:t>
      </w:r>
      <w:r w:rsidR="000A3AB1">
        <w:rPr>
          <w:rFonts w:ascii="Arial" w:hAnsi="Arial" w:cs="Arial"/>
          <w:sz w:val="24"/>
          <w:szCs w:val="24"/>
        </w:rPr>
        <w:t xml:space="preserve"> (</w:t>
      </w:r>
      <w:r w:rsidR="00CA0185" w:rsidRPr="00583C04">
        <w:rPr>
          <w:rFonts w:ascii="Arial" w:hAnsi="Arial" w:cs="Arial"/>
          <w:sz w:val="24"/>
          <w:szCs w:val="24"/>
        </w:rPr>
        <w:t xml:space="preserve">5 </w:t>
      </w:r>
      <w:r w:rsidR="00637573" w:rsidRPr="00583C04">
        <w:rPr>
          <w:rFonts w:ascii="Arial" w:hAnsi="Arial" w:cs="Arial"/>
          <w:sz w:val="24"/>
          <w:szCs w:val="24"/>
        </w:rPr>
        <w:t xml:space="preserve">through </w:t>
      </w:r>
      <w:r w:rsidR="004F5BE1" w:rsidRPr="00583C04">
        <w:rPr>
          <w:rFonts w:ascii="Arial" w:hAnsi="Arial" w:cs="Arial"/>
          <w:sz w:val="24"/>
          <w:szCs w:val="24"/>
        </w:rPr>
        <w:t>follow-up week (</w:t>
      </w:r>
      <w:r w:rsidR="00CA0185" w:rsidRPr="00583C04">
        <w:rPr>
          <w:rFonts w:ascii="Arial" w:hAnsi="Arial" w:cs="Arial"/>
          <w:sz w:val="24"/>
          <w:szCs w:val="24"/>
        </w:rPr>
        <w:t>FW</w:t>
      </w:r>
      <w:proofErr w:type="gramStart"/>
      <w:r w:rsidR="004F5BE1" w:rsidRPr="00583C04">
        <w:rPr>
          <w:rFonts w:ascii="Arial" w:hAnsi="Arial" w:cs="Arial"/>
          <w:sz w:val="24"/>
          <w:szCs w:val="24"/>
        </w:rPr>
        <w:t>)</w:t>
      </w:r>
      <w:r w:rsidR="00CA0185" w:rsidRPr="00583C04">
        <w:rPr>
          <w:rFonts w:ascii="Arial" w:hAnsi="Arial" w:cs="Arial"/>
          <w:sz w:val="24"/>
          <w:szCs w:val="24"/>
        </w:rPr>
        <w:t>12</w:t>
      </w:r>
      <w:proofErr w:type="gramEnd"/>
      <w:r w:rsidR="00CA0185" w:rsidRPr="00583C04">
        <w:rPr>
          <w:rFonts w:ascii="Arial" w:hAnsi="Arial" w:cs="Arial"/>
          <w:sz w:val="24"/>
          <w:szCs w:val="24"/>
        </w:rPr>
        <w:t xml:space="preserve"> and </w:t>
      </w:r>
      <w:r w:rsidR="00EB338E">
        <w:rPr>
          <w:rFonts w:ascii="Arial" w:hAnsi="Arial" w:cs="Arial"/>
          <w:sz w:val="24"/>
          <w:szCs w:val="24"/>
        </w:rPr>
        <w:t>1</w:t>
      </w:r>
      <w:r w:rsidR="00EB338E" w:rsidRPr="00583C04">
        <w:rPr>
          <w:rFonts w:ascii="Arial" w:hAnsi="Arial" w:cs="Arial"/>
          <w:sz w:val="24"/>
          <w:szCs w:val="24"/>
        </w:rPr>
        <w:t xml:space="preserve"> </w:t>
      </w:r>
      <w:r w:rsidR="00CA0185" w:rsidRPr="00583C04">
        <w:rPr>
          <w:rFonts w:ascii="Arial" w:hAnsi="Arial" w:cs="Arial"/>
          <w:sz w:val="24"/>
          <w:szCs w:val="24"/>
        </w:rPr>
        <w:t>at FW24</w:t>
      </w:r>
      <w:r w:rsidR="000A3AB1">
        <w:rPr>
          <w:rFonts w:ascii="Arial" w:hAnsi="Arial" w:cs="Arial"/>
          <w:sz w:val="24"/>
          <w:szCs w:val="24"/>
        </w:rPr>
        <w:t>)</w:t>
      </w:r>
      <w:r w:rsidR="00497BF4" w:rsidRPr="00583C04">
        <w:rPr>
          <w:rFonts w:ascii="Arial" w:hAnsi="Arial" w:cs="Arial"/>
          <w:sz w:val="24"/>
          <w:szCs w:val="24"/>
        </w:rPr>
        <w:t xml:space="preserve">. </w:t>
      </w:r>
      <w:r w:rsidR="00EB338E">
        <w:rPr>
          <w:rFonts w:ascii="Arial" w:hAnsi="Arial" w:cs="Arial"/>
          <w:sz w:val="24"/>
          <w:szCs w:val="24"/>
        </w:rPr>
        <w:t>Three</w:t>
      </w:r>
      <w:r w:rsidR="00EB338E" w:rsidRPr="00583C04">
        <w:rPr>
          <w:rFonts w:ascii="Arial" w:hAnsi="Arial" w:cs="Arial"/>
          <w:sz w:val="24"/>
          <w:szCs w:val="24"/>
        </w:rPr>
        <w:t xml:space="preserve"> </w:t>
      </w:r>
      <w:r w:rsidR="00AD59D6">
        <w:rPr>
          <w:rFonts w:ascii="Arial" w:hAnsi="Arial" w:cs="Arial"/>
          <w:sz w:val="24"/>
          <w:szCs w:val="24"/>
        </w:rPr>
        <w:t>patients</w:t>
      </w:r>
      <w:r w:rsidR="00AD59D6" w:rsidRPr="00583C04">
        <w:rPr>
          <w:rFonts w:ascii="Arial" w:hAnsi="Arial" w:cs="Arial"/>
          <w:sz w:val="24"/>
          <w:szCs w:val="24"/>
        </w:rPr>
        <w:t xml:space="preserve"> </w:t>
      </w:r>
      <w:r w:rsidR="006D67C5" w:rsidRPr="00583C04">
        <w:rPr>
          <w:rFonts w:ascii="Arial" w:hAnsi="Arial" w:cs="Arial"/>
          <w:sz w:val="24"/>
          <w:szCs w:val="24"/>
        </w:rPr>
        <w:t>identified as reinfections had subsequent clearance of HCV RNA</w:t>
      </w:r>
      <w:r w:rsidR="00EB338E">
        <w:rPr>
          <w:rFonts w:ascii="Arial" w:hAnsi="Arial" w:cs="Arial"/>
          <w:sz w:val="24"/>
          <w:szCs w:val="24"/>
        </w:rPr>
        <w:t>.</w:t>
      </w:r>
      <w:r w:rsidR="006D67C5" w:rsidRPr="00583C04">
        <w:rPr>
          <w:rFonts w:ascii="Arial" w:hAnsi="Arial" w:cs="Arial"/>
          <w:sz w:val="24"/>
          <w:szCs w:val="24"/>
        </w:rPr>
        <w:t xml:space="preserve"> </w:t>
      </w:r>
      <w:r w:rsidR="00583C04">
        <w:rPr>
          <w:rFonts w:ascii="Arial" w:hAnsi="Arial" w:cs="Arial"/>
          <w:sz w:val="24"/>
          <w:szCs w:val="24"/>
        </w:rPr>
        <w:t>E</w:t>
      </w:r>
      <w:r w:rsidR="00343443" w:rsidRPr="00583C04">
        <w:rPr>
          <w:rFonts w:ascii="Arial" w:hAnsi="Arial" w:cs="Arial"/>
          <w:sz w:val="24"/>
          <w:szCs w:val="24"/>
        </w:rPr>
        <w:t>stimate</w:t>
      </w:r>
      <w:r w:rsidR="00583C04">
        <w:rPr>
          <w:rFonts w:ascii="Arial" w:hAnsi="Arial" w:cs="Arial"/>
          <w:sz w:val="24"/>
          <w:szCs w:val="24"/>
        </w:rPr>
        <w:t>d</w:t>
      </w:r>
      <w:r w:rsidR="00343443" w:rsidRPr="00583C04">
        <w:rPr>
          <w:rFonts w:ascii="Arial" w:hAnsi="Arial" w:cs="Arial"/>
          <w:sz w:val="24"/>
          <w:szCs w:val="24"/>
        </w:rPr>
        <w:t xml:space="preserve"> reinfection </w:t>
      </w:r>
      <w:r w:rsidR="00104A51" w:rsidRPr="00583C04">
        <w:rPr>
          <w:rFonts w:ascii="Arial" w:hAnsi="Arial" w:cs="Arial"/>
          <w:sz w:val="24"/>
          <w:szCs w:val="24"/>
        </w:rPr>
        <w:t xml:space="preserve">incidence </w:t>
      </w:r>
      <w:r w:rsidR="00EB338E">
        <w:rPr>
          <w:rFonts w:ascii="Arial" w:hAnsi="Arial" w:cs="Arial"/>
          <w:sz w:val="24"/>
          <w:szCs w:val="24"/>
        </w:rPr>
        <w:t xml:space="preserve">per 100 person-years </w:t>
      </w:r>
      <w:r w:rsidR="00343443" w:rsidRPr="00583C04">
        <w:rPr>
          <w:rFonts w:ascii="Arial" w:hAnsi="Arial" w:cs="Arial"/>
          <w:sz w:val="24"/>
          <w:szCs w:val="24"/>
        </w:rPr>
        <w:t xml:space="preserve">from </w:t>
      </w:r>
      <w:r w:rsidR="00D82D65" w:rsidRPr="00583C04">
        <w:rPr>
          <w:rFonts w:ascii="Arial" w:hAnsi="Arial" w:cs="Arial"/>
          <w:sz w:val="24"/>
          <w:szCs w:val="24"/>
        </w:rPr>
        <w:t>EOT</w:t>
      </w:r>
      <w:r w:rsidR="00343443" w:rsidRPr="00583C04">
        <w:rPr>
          <w:rFonts w:ascii="Arial" w:hAnsi="Arial" w:cs="Arial"/>
          <w:sz w:val="24"/>
          <w:szCs w:val="24"/>
        </w:rPr>
        <w:t xml:space="preserve"> </w:t>
      </w:r>
      <w:r w:rsidR="00E84965" w:rsidRPr="00583C04">
        <w:rPr>
          <w:rFonts w:ascii="Arial" w:hAnsi="Arial" w:cs="Arial"/>
          <w:sz w:val="24"/>
          <w:szCs w:val="24"/>
        </w:rPr>
        <w:t>through</w:t>
      </w:r>
      <w:r w:rsidR="00343443" w:rsidRPr="00583C04">
        <w:rPr>
          <w:rFonts w:ascii="Arial" w:hAnsi="Arial" w:cs="Arial"/>
          <w:sz w:val="24"/>
          <w:szCs w:val="24"/>
        </w:rPr>
        <w:t xml:space="preserve"> FW</w:t>
      </w:r>
      <w:r w:rsidR="00637573" w:rsidRPr="00583C04">
        <w:rPr>
          <w:rFonts w:ascii="Arial" w:hAnsi="Arial" w:cs="Arial"/>
          <w:sz w:val="24"/>
          <w:szCs w:val="24"/>
        </w:rPr>
        <w:t>12</w:t>
      </w:r>
      <w:r w:rsidR="00343443" w:rsidRPr="00583C04">
        <w:rPr>
          <w:rFonts w:ascii="Arial" w:hAnsi="Arial" w:cs="Arial"/>
          <w:sz w:val="24"/>
          <w:szCs w:val="24"/>
        </w:rPr>
        <w:t xml:space="preserve"> is </w:t>
      </w:r>
      <w:r w:rsidR="00D61299" w:rsidRPr="00583C04">
        <w:rPr>
          <w:rFonts w:ascii="Arial" w:hAnsi="Arial" w:cs="Arial"/>
          <w:sz w:val="24"/>
          <w:szCs w:val="24"/>
        </w:rPr>
        <w:t>10.6</w:t>
      </w:r>
      <w:r w:rsidR="00E84965" w:rsidRPr="00583C04">
        <w:rPr>
          <w:rFonts w:ascii="Arial" w:hAnsi="Arial" w:cs="Arial"/>
          <w:sz w:val="24"/>
          <w:szCs w:val="24"/>
        </w:rPr>
        <w:t xml:space="preserve"> (95%</w:t>
      </w:r>
      <w:r w:rsidR="00AD59D6">
        <w:rPr>
          <w:rFonts w:ascii="Arial" w:hAnsi="Arial" w:cs="Arial"/>
          <w:sz w:val="24"/>
          <w:szCs w:val="24"/>
        </w:rPr>
        <w:t xml:space="preserve"> </w:t>
      </w:r>
      <w:r w:rsidR="00E84965" w:rsidRPr="00583C04">
        <w:rPr>
          <w:rFonts w:ascii="Arial" w:hAnsi="Arial" w:cs="Arial"/>
          <w:sz w:val="24"/>
          <w:szCs w:val="24"/>
        </w:rPr>
        <w:t>CI: 3</w:t>
      </w:r>
      <w:r w:rsidR="00D61299" w:rsidRPr="00583C04">
        <w:rPr>
          <w:rFonts w:ascii="Arial" w:hAnsi="Arial" w:cs="Arial"/>
          <w:sz w:val="24"/>
          <w:szCs w:val="24"/>
        </w:rPr>
        <w:t>.</w:t>
      </w:r>
      <w:r w:rsidR="00E84965" w:rsidRPr="00583C04">
        <w:rPr>
          <w:rFonts w:ascii="Arial" w:hAnsi="Arial" w:cs="Arial"/>
          <w:sz w:val="24"/>
          <w:szCs w:val="24"/>
        </w:rPr>
        <w:t>42, 24</w:t>
      </w:r>
      <w:r w:rsidR="00D61299" w:rsidRPr="00583C04">
        <w:rPr>
          <w:rFonts w:ascii="Arial" w:hAnsi="Arial" w:cs="Arial"/>
          <w:sz w:val="24"/>
          <w:szCs w:val="24"/>
        </w:rPr>
        <w:t>.</w:t>
      </w:r>
      <w:r w:rsidR="00E84965" w:rsidRPr="00583C04">
        <w:rPr>
          <w:rFonts w:ascii="Arial" w:hAnsi="Arial" w:cs="Arial"/>
          <w:sz w:val="24"/>
          <w:szCs w:val="24"/>
        </w:rPr>
        <w:t>6)</w:t>
      </w:r>
      <w:r w:rsidR="00EB338E">
        <w:rPr>
          <w:rFonts w:ascii="Arial" w:hAnsi="Arial" w:cs="Arial"/>
          <w:sz w:val="24"/>
          <w:szCs w:val="24"/>
        </w:rPr>
        <w:t>, and from EOT through FW24 is 3.4 (95% CI: 1.3,</w:t>
      </w:r>
      <w:r w:rsidR="008E7FF4">
        <w:rPr>
          <w:rFonts w:ascii="Arial" w:hAnsi="Arial" w:cs="Arial"/>
          <w:sz w:val="24"/>
          <w:szCs w:val="24"/>
        </w:rPr>
        <w:t xml:space="preserve"> </w:t>
      </w:r>
      <w:r w:rsidR="00EB338E">
        <w:rPr>
          <w:rFonts w:ascii="Arial" w:hAnsi="Arial" w:cs="Arial"/>
          <w:sz w:val="24"/>
          <w:szCs w:val="24"/>
        </w:rPr>
        <w:t>7.5)</w:t>
      </w:r>
      <w:r w:rsidR="00343443" w:rsidRPr="00583C04">
        <w:rPr>
          <w:rFonts w:ascii="Arial" w:hAnsi="Arial" w:cs="Arial"/>
          <w:sz w:val="24"/>
          <w:szCs w:val="24"/>
        </w:rPr>
        <w:t xml:space="preserve">. </w:t>
      </w:r>
      <w:r w:rsidR="00247EAB" w:rsidRPr="00583C04">
        <w:rPr>
          <w:rFonts w:ascii="Arial" w:hAnsi="Arial" w:cs="Arial"/>
          <w:sz w:val="24"/>
          <w:szCs w:val="24"/>
        </w:rPr>
        <w:t xml:space="preserve">Follow-up analysis </w:t>
      </w:r>
      <w:r w:rsidR="00104A51" w:rsidRPr="00583C04">
        <w:rPr>
          <w:rFonts w:ascii="Arial" w:hAnsi="Arial" w:cs="Arial"/>
          <w:sz w:val="24"/>
          <w:szCs w:val="24"/>
        </w:rPr>
        <w:t>to determine if any probable reinfection</w:t>
      </w:r>
      <w:r w:rsidR="00926C1F">
        <w:rPr>
          <w:rFonts w:ascii="Arial" w:hAnsi="Arial" w:cs="Arial"/>
          <w:sz w:val="24"/>
          <w:szCs w:val="24"/>
        </w:rPr>
        <w:t>s</w:t>
      </w:r>
      <w:r w:rsidR="00104A51" w:rsidRPr="00583C04">
        <w:rPr>
          <w:rFonts w:ascii="Arial" w:hAnsi="Arial" w:cs="Arial"/>
          <w:sz w:val="24"/>
          <w:szCs w:val="24"/>
        </w:rPr>
        <w:t xml:space="preserve"> </w:t>
      </w:r>
      <w:r w:rsidR="006413FE" w:rsidRPr="00583C04">
        <w:rPr>
          <w:rFonts w:ascii="Arial" w:hAnsi="Arial" w:cs="Arial"/>
          <w:sz w:val="24"/>
          <w:szCs w:val="24"/>
        </w:rPr>
        <w:t xml:space="preserve">were due to </w:t>
      </w:r>
      <w:r w:rsidR="00112AFD" w:rsidRPr="00583C04">
        <w:rPr>
          <w:rFonts w:ascii="Arial" w:hAnsi="Arial" w:cs="Arial"/>
          <w:sz w:val="24"/>
          <w:szCs w:val="24"/>
        </w:rPr>
        <w:t>relapse o</w:t>
      </w:r>
      <w:bookmarkStart w:id="0" w:name="_GoBack"/>
      <w:bookmarkEnd w:id="0"/>
      <w:r w:rsidR="00112AFD" w:rsidRPr="00583C04">
        <w:rPr>
          <w:rFonts w:ascii="Arial" w:hAnsi="Arial" w:cs="Arial"/>
          <w:sz w:val="24"/>
          <w:szCs w:val="24"/>
        </w:rPr>
        <w:t xml:space="preserve">f </w:t>
      </w:r>
      <w:proofErr w:type="spellStart"/>
      <w:r w:rsidR="00104A51" w:rsidRPr="00583C04">
        <w:rPr>
          <w:rFonts w:ascii="Arial" w:hAnsi="Arial" w:cs="Arial"/>
          <w:sz w:val="24"/>
          <w:szCs w:val="24"/>
        </w:rPr>
        <w:t>nondominant</w:t>
      </w:r>
      <w:proofErr w:type="spellEnd"/>
      <w:r w:rsidR="00104A51" w:rsidRPr="00583C04">
        <w:rPr>
          <w:rFonts w:ascii="Arial" w:hAnsi="Arial" w:cs="Arial"/>
          <w:sz w:val="24"/>
          <w:szCs w:val="24"/>
        </w:rPr>
        <w:t xml:space="preserve"> </w:t>
      </w:r>
      <w:r w:rsidR="00264FF5" w:rsidRPr="00583C04">
        <w:rPr>
          <w:rFonts w:ascii="Arial" w:hAnsi="Arial" w:cs="Arial"/>
          <w:sz w:val="24"/>
          <w:szCs w:val="24"/>
        </w:rPr>
        <w:t xml:space="preserve">baseline </w:t>
      </w:r>
      <w:r w:rsidR="00834B15" w:rsidRPr="00583C04">
        <w:rPr>
          <w:rFonts w:ascii="Arial" w:hAnsi="Arial" w:cs="Arial"/>
          <w:sz w:val="24"/>
          <w:szCs w:val="24"/>
        </w:rPr>
        <w:t>variants rather than reinfection</w:t>
      </w:r>
      <w:r w:rsidR="007C57FF" w:rsidRPr="00583C04">
        <w:rPr>
          <w:rFonts w:ascii="Arial" w:hAnsi="Arial" w:cs="Arial"/>
          <w:sz w:val="24"/>
          <w:szCs w:val="24"/>
        </w:rPr>
        <w:t xml:space="preserve"> will be presented</w:t>
      </w:r>
    </w:p>
    <w:p w14:paraId="181CF5E9" w14:textId="77777777" w:rsidR="00583C04" w:rsidRDefault="00583C04" w:rsidP="00F7749F">
      <w:pPr>
        <w:pStyle w:val="Caption"/>
        <w:keepNext/>
        <w:spacing w:after="0"/>
        <w:rPr>
          <w:rFonts w:ascii="Arial" w:hAnsi="Arial" w:cs="Arial"/>
          <w:color w:val="auto"/>
          <w:sz w:val="24"/>
          <w:szCs w:val="24"/>
        </w:rPr>
      </w:pPr>
    </w:p>
    <w:p w14:paraId="3A3F26B6" w14:textId="56BD7DCE" w:rsidR="00BE1BE2" w:rsidRPr="00727884" w:rsidRDefault="003B5FC9" w:rsidP="00F7749F">
      <w:pPr>
        <w:pStyle w:val="Caption"/>
        <w:keepNext/>
        <w:spacing w:after="0"/>
        <w:rPr>
          <w:rFonts w:ascii="Arial" w:hAnsi="Arial" w:cs="Arial"/>
          <w:color w:val="auto"/>
          <w:sz w:val="24"/>
          <w:szCs w:val="24"/>
        </w:rPr>
      </w:pPr>
      <w:r w:rsidRPr="00583C04">
        <w:rPr>
          <w:rFonts w:ascii="Arial" w:hAnsi="Arial" w:cs="Arial"/>
          <w:color w:val="auto"/>
          <w:sz w:val="24"/>
          <w:szCs w:val="24"/>
        </w:rPr>
        <w:t>Conclusion</w:t>
      </w:r>
      <w:r w:rsidR="00BE1BE2" w:rsidRPr="00583C04">
        <w:rPr>
          <w:rFonts w:ascii="Arial" w:hAnsi="Arial" w:cs="Arial"/>
          <w:color w:val="auto"/>
          <w:sz w:val="24"/>
          <w:szCs w:val="24"/>
        </w:rPr>
        <w:t>:</w:t>
      </w:r>
      <w:r w:rsidR="00C83723" w:rsidRPr="00583C04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E07EC8" w:rsidRPr="00583C04">
        <w:rPr>
          <w:rFonts w:ascii="Arial" w:hAnsi="Arial" w:cs="Arial"/>
          <w:b w:val="0"/>
          <w:color w:val="auto"/>
          <w:sz w:val="24"/>
          <w:szCs w:val="24"/>
        </w:rPr>
        <w:t xml:space="preserve">Several HCV reinfection cases were detected among PWID on OAT following successful </w:t>
      </w:r>
      <w:r w:rsidR="003644A7" w:rsidRPr="00583C04">
        <w:rPr>
          <w:rFonts w:ascii="Arial" w:hAnsi="Arial" w:cs="Arial"/>
          <w:b w:val="0"/>
          <w:color w:val="auto"/>
          <w:sz w:val="24"/>
          <w:szCs w:val="24"/>
        </w:rPr>
        <w:t>EBR/GZR</w:t>
      </w:r>
      <w:r w:rsidR="00C83723" w:rsidRPr="00583C04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E07EC8" w:rsidRPr="00583C04">
        <w:rPr>
          <w:rFonts w:ascii="Arial" w:hAnsi="Arial" w:cs="Arial"/>
          <w:b w:val="0"/>
          <w:color w:val="auto"/>
          <w:sz w:val="24"/>
          <w:szCs w:val="24"/>
        </w:rPr>
        <w:t xml:space="preserve">therapy. Further follow-up </w:t>
      </w:r>
      <w:r w:rsidR="007B1A90" w:rsidRPr="00583C04">
        <w:rPr>
          <w:rFonts w:ascii="Arial" w:hAnsi="Arial" w:cs="Arial"/>
          <w:b w:val="0"/>
          <w:color w:val="auto"/>
          <w:sz w:val="24"/>
          <w:szCs w:val="24"/>
        </w:rPr>
        <w:t>is</w:t>
      </w:r>
      <w:r w:rsidR="00E07EC8" w:rsidRPr="00583C04">
        <w:rPr>
          <w:rFonts w:ascii="Arial" w:hAnsi="Arial" w:cs="Arial"/>
          <w:b w:val="0"/>
          <w:color w:val="auto"/>
          <w:sz w:val="24"/>
          <w:szCs w:val="24"/>
        </w:rPr>
        <w:t xml:space="preserve"> required to determine the natural </w:t>
      </w:r>
      <w:r w:rsidR="00587150" w:rsidRPr="00583C04">
        <w:rPr>
          <w:rFonts w:ascii="Arial" w:hAnsi="Arial" w:cs="Arial"/>
          <w:b w:val="0"/>
          <w:color w:val="auto"/>
          <w:sz w:val="24"/>
          <w:szCs w:val="24"/>
        </w:rPr>
        <w:t xml:space="preserve">course </w:t>
      </w:r>
      <w:r w:rsidR="00E07EC8" w:rsidRPr="00583C04">
        <w:rPr>
          <w:rFonts w:ascii="Arial" w:hAnsi="Arial" w:cs="Arial"/>
          <w:b w:val="0"/>
          <w:color w:val="auto"/>
          <w:sz w:val="24"/>
          <w:szCs w:val="24"/>
        </w:rPr>
        <w:t xml:space="preserve">of HCV reinfection in the setting of interferon-free HCV treatment and the </w:t>
      </w:r>
      <w:r w:rsidR="00E07EC8" w:rsidRPr="00727884">
        <w:rPr>
          <w:rFonts w:ascii="Arial" w:hAnsi="Arial" w:cs="Arial"/>
          <w:b w:val="0"/>
          <w:color w:val="auto"/>
          <w:sz w:val="24"/>
          <w:szCs w:val="24"/>
        </w:rPr>
        <w:t xml:space="preserve">impact </w:t>
      </w:r>
      <w:r w:rsidR="00587150" w:rsidRPr="00727884">
        <w:rPr>
          <w:rFonts w:ascii="Arial" w:hAnsi="Arial" w:cs="Arial"/>
          <w:b w:val="0"/>
          <w:color w:val="auto"/>
          <w:sz w:val="24"/>
          <w:szCs w:val="24"/>
        </w:rPr>
        <w:t xml:space="preserve">of </w:t>
      </w:r>
      <w:r w:rsidR="00E07EC8" w:rsidRPr="00727884">
        <w:rPr>
          <w:rFonts w:ascii="Arial" w:hAnsi="Arial" w:cs="Arial"/>
          <w:b w:val="0"/>
          <w:color w:val="auto"/>
          <w:sz w:val="24"/>
          <w:szCs w:val="24"/>
        </w:rPr>
        <w:t>viral persistence following reinfection on long-term response rates in this population</w:t>
      </w:r>
      <w:r w:rsidR="00D82D65" w:rsidRPr="00727884">
        <w:rPr>
          <w:rFonts w:ascii="Arial" w:hAnsi="Arial" w:cs="Arial"/>
          <w:b w:val="0"/>
          <w:color w:val="auto"/>
          <w:sz w:val="24"/>
          <w:szCs w:val="24"/>
        </w:rPr>
        <w:t>.</w:t>
      </w:r>
    </w:p>
    <w:p w14:paraId="0672FC7D" w14:textId="713DE903" w:rsidR="00590212" w:rsidRPr="00727884" w:rsidRDefault="00590212" w:rsidP="00F7749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90212" w:rsidRPr="00727884" w:rsidSect="00F7749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D019A" w14:textId="77777777" w:rsidR="00842E28" w:rsidRDefault="00842E28" w:rsidP="00EB338E">
      <w:pPr>
        <w:spacing w:after="0" w:line="240" w:lineRule="auto"/>
      </w:pPr>
      <w:r>
        <w:separator/>
      </w:r>
    </w:p>
  </w:endnote>
  <w:endnote w:type="continuationSeparator" w:id="0">
    <w:p w14:paraId="17389B08" w14:textId="77777777" w:rsidR="00842E28" w:rsidRDefault="00842E28" w:rsidP="00EB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FEE39" w14:textId="77777777" w:rsidR="00842E28" w:rsidRDefault="00842E28" w:rsidP="00EB338E">
      <w:pPr>
        <w:spacing w:after="0" w:line="240" w:lineRule="auto"/>
      </w:pPr>
      <w:r>
        <w:separator/>
      </w:r>
    </w:p>
  </w:footnote>
  <w:footnote w:type="continuationSeparator" w:id="0">
    <w:p w14:paraId="11C17F1C" w14:textId="77777777" w:rsidR="00842E28" w:rsidRDefault="00842E28" w:rsidP="00EB3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35AF1"/>
    <w:multiLevelType w:val="hybridMultilevel"/>
    <w:tmpl w:val="25B8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A3"/>
    <w:rsid w:val="0000075F"/>
    <w:rsid w:val="00000B34"/>
    <w:rsid w:val="00000D1E"/>
    <w:rsid w:val="00001CE6"/>
    <w:rsid w:val="00001F15"/>
    <w:rsid w:val="000028EC"/>
    <w:rsid w:val="00003ECE"/>
    <w:rsid w:val="00005384"/>
    <w:rsid w:val="00010DD2"/>
    <w:rsid w:val="000115D4"/>
    <w:rsid w:val="000144A4"/>
    <w:rsid w:val="00017086"/>
    <w:rsid w:val="00026926"/>
    <w:rsid w:val="00030B6F"/>
    <w:rsid w:val="00030F27"/>
    <w:rsid w:val="0003119D"/>
    <w:rsid w:val="00032651"/>
    <w:rsid w:val="000333D9"/>
    <w:rsid w:val="00033FD2"/>
    <w:rsid w:val="000344E8"/>
    <w:rsid w:val="000351B4"/>
    <w:rsid w:val="00036B9A"/>
    <w:rsid w:val="00037156"/>
    <w:rsid w:val="00037912"/>
    <w:rsid w:val="00040823"/>
    <w:rsid w:val="000408BC"/>
    <w:rsid w:val="0004233A"/>
    <w:rsid w:val="00042F9A"/>
    <w:rsid w:val="00043522"/>
    <w:rsid w:val="00044A1E"/>
    <w:rsid w:val="00047679"/>
    <w:rsid w:val="000500D4"/>
    <w:rsid w:val="00050832"/>
    <w:rsid w:val="000513D9"/>
    <w:rsid w:val="000518C3"/>
    <w:rsid w:val="00052620"/>
    <w:rsid w:val="000528F1"/>
    <w:rsid w:val="00053690"/>
    <w:rsid w:val="00055161"/>
    <w:rsid w:val="0005646F"/>
    <w:rsid w:val="00060EF0"/>
    <w:rsid w:val="00061005"/>
    <w:rsid w:val="00061CC1"/>
    <w:rsid w:val="0006245D"/>
    <w:rsid w:val="00063163"/>
    <w:rsid w:val="00063616"/>
    <w:rsid w:val="00066802"/>
    <w:rsid w:val="00067E68"/>
    <w:rsid w:val="0007018E"/>
    <w:rsid w:val="000724FF"/>
    <w:rsid w:val="0007306D"/>
    <w:rsid w:val="0007349A"/>
    <w:rsid w:val="00075051"/>
    <w:rsid w:val="000758F3"/>
    <w:rsid w:val="00080266"/>
    <w:rsid w:val="00081244"/>
    <w:rsid w:val="00083C3B"/>
    <w:rsid w:val="00084A6E"/>
    <w:rsid w:val="000905C1"/>
    <w:rsid w:val="000911DC"/>
    <w:rsid w:val="00093880"/>
    <w:rsid w:val="000943A9"/>
    <w:rsid w:val="000A074D"/>
    <w:rsid w:val="000A0AA3"/>
    <w:rsid w:val="000A147B"/>
    <w:rsid w:val="000A2CA3"/>
    <w:rsid w:val="000A3AB1"/>
    <w:rsid w:val="000A4D9C"/>
    <w:rsid w:val="000A52E1"/>
    <w:rsid w:val="000A6822"/>
    <w:rsid w:val="000B091C"/>
    <w:rsid w:val="000B0937"/>
    <w:rsid w:val="000B14E4"/>
    <w:rsid w:val="000B2814"/>
    <w:rsid w:val="000B3084"/>
    <w:rsid w:val="000B4033"/>
    <w:rsid w:val="000B58CE"/>
    <w:rsid w:val="000B5EC7"/>
    <w:rsid w:val="000C026A"/>
    <w:rsid w:val="000C07FE"/>
    <w:rsid w:val="000C1A01"/>
    <w:rsid w:val="000C218C"/>
    <w:rsid w:val="000C268B"/>
    <w:rsid w:val="000C4E0F"/>
    <w:rsid w:val="000C6168"/>
    <w:rsid w:val="000D055E"/>
    <w:rsid w:val="000D2787"/>
    <w:rsid w:val="000D2A62"/>
    <w:rsid w:val="000D4C49"/>
    <w:rsid w:val="000E05D7"/>
    <w:rsid w:val="000E06A7"/>
    <w:rsid w:val="000E0AD9"/>
    <w:rsid w:val="000E1D69"/>
    <w:rsid w:val="000E2F9F"/>
    <w:rsid w:val="000E32E4"/>
    <w:rsid w:val="000E39CB"/>
    <w:rsid w:val="000E3B0F"/>
    <w:rsid w:val="000E3D62"/>
    <w:rsid w:val="000F2281"/>
    <w:rsid w:val="000F26B9"/>
    <w:rsid w:val="000F2713"/>
    <w:rsid w:val="000F3086"/>
    <w:rsid w:val="000F317B"/>
    <w:rsid w:val="000F4429"/>
    <w:rsid w:val="000F4799"/>
    <w:rsid w:val="000F4ACF"/>
    <w:rsid w:val="000F661A"/>
    <w:rsid w:val="000F67B5"/>
    <w:rsid w:val="00100CBF"/>
    <w:rsid w:val="00100E81"/>
    <w:rsid w:val="00101C2B"/>
    <w:rsid w:val="00104A51"/>
    <w:rsid w:val="00105C14"/>
    <w:rsid w:val="00107349"/>
    <w:rsid w:val="0010786E"/>
    <w:rsid w:val="0011274D"/>
    <w:rsid w:val="00112AFD"/>
    <w:rsid w:val="00114346"/>
    <w:rsid w:val="00114799"/>
    <w:rsid w:val="00117DA9"/>
    <w:rsid w:val="00122C36"/>
    <w:rsid w:val="00123A62"/>
    <w:rsid w:val="001267E4"/>
    <w:rsid w:val="00126B33"/>
    <w:rsid w:val="00127CE8"/>
    <w:rsid w:val="00131C94"/>
    <w:rsid w:val="0013203C"/>
    <w:rsid w:val="00133479"/>
    <w:rsid w:val="00133638"/>
    <w:rsid w:val="00133935"/>
    <w:rsid w:val="001343B9"/>
    <w:rsid w:val="00134F4F"/>
    <w:rsid w:val="00135630"/>
    <w:rsid w:val="00137058"/>
    <w:rsid w:val="0014218A"/>
    <w:rsid w:val="00142F6A"/>
    <w:rsid w:val="00143120"/>
    <w:rsid w:val="001446FA"/>
    <w:rsid w:val="001449A9"/>
    <w:rsid w:val="001458CE"/>
    <w:rsid w:val="001473AB"/>
    <w:rsid w:val="001473B4"/>
    <w:rsid w:val="00154F04"/>
    <w:rsid w:val="0015657D"/>
    <w:rsid w:val="00157A9B"/>
    <w:rsid w:val="00160F09"/>
    <w:rsid w:val="001634D0"/>
    <w:rsid w:val="00164189"/>
    <w:rsid w:val="00164290"/>
    <w:rsid w:val="00165F4B"/>
    <w:rsid w:val="00167840"/>
    <w:rsid w:val="001717A2"/>
    <w:rsid w:val="00171E73"/>
    <w:rsid w:val="00173DD5"/>
    <w:rsid w:val="00175B7B"/>
    <w:rsid w:val="0017648C"/>
    <w:rsid w:val="00177B72"/>
    <w:rsid w:val="001809F5"/>
    <w:rsid w:val="001810D2"/>
    <w:rsid w:val="001812FD"/>
    <w:rsid w:val="00181A1B"/>
    <w:rsid w:val="001823F3"/>
    <w:rsid w:val="001844BF"/>
    <w:rsid w:val="00184734"/>
    <w:rsid w:val="00184CB4"/>
    <w:rsid w:val="00186087"/>
    <w:rsid w:val="00190D34"/>
    <w:rsid w:val="00191C3E"/>
    <w:rsid w:val="00193424"/>
    <w:rsid w:val="0019435C"/>
    <w:rsid w:val="001949F8"/>
    <w:rsid w:val="00195B5C"/>
    <w:rsid w:val="001961F4"/>
    <w:rsid w:val="00196A93"/>
    <w:rsid w:val="00197452"/>
    <w:rsid w:val="00197E9E"/>
    <w:rsid w:val="001A1C3D"/>
    <w:rsid w:val="001A569B"/>
    <w:rsid w:val="001A5A06"/>
    <w:rsid w:val="001A7461"/>
    <w:rsid w:val="001B02FE"/>
    <w:rsid w:val="001B05CC"/>
    <w:rsid w:val="001B15E5"/>
    <w:rsid w:val="001B1676"/>
    <w:rsid w:val="001B16D3"/>
    <w:rsid w:val="001B2A3B"/>
    <w:rsid w:val="001B79BE"/>
    <w:rsid w:val="001C1969"/>
    <w:rsid w:val="001C4256"/>
    <w:rsid w:val="001C5D94"/>
    <w:rsid w:val="001C662E"/>
    <w:rsid w:val="001C6C39"/>
    <w:rsid w:val="001C7440"/>
    <w:rsid w:val="001C7BAC"/>
    <w:rsid w:val="001D1706"/>
    <w:rsid w:val="001D1793"/>
    <w:rsid w:val="001D1F0F"/>
    <w:rsid w:val="001D28EA"/>
    <w:rsid w:val="001D3532"/>
    <w:rsid w:val="001D41A2"/>
    <w:rsid w:val="001E0F5B"/>
    <w:rsid w:val="001E1594"/>
    <w:rsid w:val="001E28A5"/>
    <w:rsid w:val="001E5F14"/>
    <w:rsid w:val="001E63A1"/>
    <w:rsid w:val="001E697E"/>
    <w:rsid w:val="001E7ED2"/>
    <w:rsid w:val="001F29F4"/>
    <w:rsid w:val="001F335D"/>
    <w:rsid w:val="001F388C"/>
    <w:rsid w:val="001F3925"/>
    <w:rsid w:val="001F4257"/>
    <w:rsid w:val="001F7A54"/>
    <w:rsid w:val="00200C65"/>
    <w:rsid w:val="00200DF5"/>
    <w:rsid w:val="00201B58"/>
    <w:rsid w:val="00201FB9"/>
    <w:rsid w:val="002031DE"/>
    <w:rsid w:val="0020409F"/>
    <w:rsid w:val="002041E1"/>
    <w:rsid w:val="0020537D"/>
    <w:rsid w:val="00205FA3"/>
    <w:rsid w:val="00205FFF"/>
    <w:rsid w:val="002067F7"/>
    <w:rsid w:val="00206C47"/>
    <w:rsid w:val="00206CEC"/>
    <w:rsid w:val="00207FC0"/>
    <w:rsid w:val="00211609"/>
    <w:rsid w:val="00211A1E"/>
    <w:rsid w:val="00211E86"/>
    <w:rsid w:val="00212C3E"/>
    <w:rsid w:val="00213DAE"/>
    <w:rsid w:val="00214092"/>
    <w:rsid w:val="00214E79"/>
    <w:rsid w:val="002155B3"/>
    <w:rsid w:val="00216172"/>
    <w:rsid w:val="0022045B"/>
    <w:rsid w:val="00220555"/>
    <w:rsid w:val="00220B8F"/>
    <w:rsid w:val="002220B3"/>
    <w:rsid w:val="002222FF"/>
    <w:rsid w:val="00222324"/>
    <w:rsid w:val="0022480F"/>
    <w:rsid w:val="00226301"/>
    <w:rsid w:val="002270B9"/>
    <w:rsid w:val="00232D82"/>
    <w:rsid w:val="002334F3"/>
    <w:rsid w:val="00234003"/>
    <w:rsid w:val="00234F49"/>
    <w:rsid w:val="00235111"/>
    <w:rsid w:val="00237C8B"/>
    <w:rsid w:val="0024173A"/>
    <w:rsid w:val="00241B94"/>
    <w:rsid w:val="00241CBD"/>
    <w:rsid w:val="00241F89"/>
    <w:rsid w:val="00241FDA"/>
    <w:rsid w:val="002440FF"/>
    <w:rsid w:val="00244D04"/>
    <w:rsid w:val="00245003"/>
    <w:rsid w:val="002469D8"/>
    <w:rsid w:val="002478DB"/>
    <w:rsid w:val="00247EAB"/>
    <w:rsid w:val="002508AA"/>
    <w:rsid w:val="00251C2E"/>
    <w:rsid w:val="00252E74"/>
    <w:rsid w:val="00254BC6"/>
    <w:rsid w:val="002565F2"/>
    <w:rsid w:val="00256671"/>
    <w:rsid w:val="0026278E"/>
    <w:rsid w:val="00263698"/>
    <w:rsid w:val="00264FF5"/>
    <w:rsid w:val="002708B2"/>
    <w:rsid w:val="00271350"/>
    <w:rsid w:val="0027196B"/>
    <w:rsid w:val="00273841"/>
    <w:rsid w:val="002740EB"/>
    <w:rsid w:val="0027521C"/>
    <w:rsid w:val="002768B7"/>
    <w:rsid w:val="002809AC"/>
    <w:rsid w:val="00281E92"/>
    <w:rsid w:val="0028233C"/>
    <w:rsid w:val="0028612E"/>
    <w:rsid w:val="00286ACC"/>
    <w:rsid w:val="00286AFE"/>
    <w:rsid w:val="00287CBD"/>
    <w:rsid w:val="00290AE6"/>
    <w:rsid w:val="0029279B"/>
    <w:rsid w:val="0029412C"/>
    <w:rsid w:val="0029432E"/>
    <w:rsid w:val="00295B45"/>
    <w:rsid w:val="00297750"/>
    <w:rsid w:val="00297C66"/>
    <w:rsid w:val="00297F6E"/>
    <w:rsid w:val="002A3F0E"/>
    <w:rsid w:val="002A5490"/>
    <w:rsid w:val="002A6239"/>
    <w:rsid w:val="002A649E"/>
    <w:rsid w:val="002A65DE"/>
    <w:rsid w:val="002B14C9"/>
    <w:rsid w:val="002B3C53"/>
    <w:rsid w:val="002B3D96"/>
    <w:rsid w:val="002B3F03"/>
    <w:rsid w:val="002B50B1"/>
    <w:rsid w:val="002B6C49"/>
    <w:rsid w:val="002C03C9"/>
    <w:rsid w:val="002C35A4"/>
    <w:rsid w:val="002C3F91"/>
    <w:rsid w:val="002C40C1"/>
    <w:rsid w:val="002C5047"/>
    <w:rsid w:val="002C6A4D"/>
    <w:rsid w:val="002C7541"/>
    <w:rsid w:val="002C7B41"/>
    <w:rsid w:val="002C7F68"/>
    <w:rsid w:val="002D04F6"/>
    <w:rsid w:val="002D0674"/>
    <w:rsid w:val="002D0D08"/>
    <w:rsid w:val="002D169F"/>
    <w:rsid w:val="002D1EE0"/>
    <w:rsid w:val="002D1F91"/>
    <w:rsid w:val="002D38CE"/>
    <w:rsid w:val="002D4BA6"/>
    <w:rsid w:val="002D5244"/>
    <w:rsid w:val="002D72AA"/>
    <w:rsid w:val="002D7ACC"/>
    <w:rsid w:val="002E2665"/>
    <w:rsid w:val="002E2C7A"/>
    <w:rsid w:val="002E7482"/>
    <w:rsid w:val="002F133A"/>
    <w:rsid w:val="002F1430"/>
    <w:rsid w:val="002F1B11"/>
    <w:rsid w:val="002F3252"/>
    <w:rsid w:val="002F360C"/>
    <w:rsid w:val="002F3C7C"/>
    <w:rsid w:val="002F4A86"/>
    <w:rsid w:val="002F63F0"/>
    <w:rsid w:val="002F6834"/>
    <w:rsid w:val="002F7E8E"/>
    <w:rsid w:val="00302E04"/>
    <w:rsid w:val="00303AD9"/>
    <w:rsid w:val="00305BF2"/>
    <w:rsid w:val="00305DD6"/>
    <w:rsid w:val="0030655B"/>
    <w:rsid w:val="003126BB"/>
    <w:rsid w:val="00312AA9"/>
    <w:rsid w:val="00313489"/>
    <w:rsid w:val="00314F46"/>
    <w:rsid w:val="0031783B"/>
    <w:rsid w:val="00317A07"/>
    <w:rsid w:val="003201AB"/>
    <w:rsid w:val="00321522"/>
    <w:rsid w:val="00321620"/>
    <w:rsid w:val="00322F77"/>
    <w:rsid w:val="00324845"/>
    <w:rsid w:val="00324FC0"/>
    <w:rsid w:val="0032690E"/>
    <w:rsid w:val="00327C80"/>
    <w:rsid w:val="0033029A"/>
    <w:rsid w:val="003307D0"/>
    <w:rsid w:val="00331C66"/>
    <w:rsid w:val="0033306F"/>
    <w:rsid w:val="00333EA7"/>
    <w:rsid w:val="00337353"/>
    <w:rsid w:val="00337C8C"/>
    <w:rsid w:val="0034103C"/>
    <w:rsid w:val="00341352"/>
    <w:rsid w:val="00343443"/>
    <w:rsid w:val="00345772"/>
    <w:rsid w:val="0034629D"/>
    <w:rsid w:val="00346E78"/>
    <w:rsid w:val="00347A2B"/>
    <w:rsid w:val="00347D4B"/>
    <w:rsid w:val="00350C4F"/>
    <w:rsid w:val="003511EF"/>
    <w:rsid w:val="00351578"/>
    <w:rsid w:val="00351688"/>
    <w:rsid w:val="00352199"/>
    <w:rsid w:val="00354DE8"/>
    <w:rsid w:val="00354DEE"/>
    <w:rsid w:val="00360F5A"/>
    <w:rsid w:val="00361008"/>
    <w:rsid w:val="003644A7"/>
    <w:rsid w:val="003673C6"/>
    <w:rsid w:val="003700E9"/>
    <w:rsid w:val="00371FE8"/>
    <w:rsid w:val="00373964"/>
    <w:rsid w:val="003746D5"/>
    <w:rsid w:val="003760EC"/>
    <w:rsid w:val="00377629"/>
    <w:rsid w:val="003808A7"/>
    <w:rsid w:val="003813EC"/>
    <w:rsid w:val="00381738"/>
    <w:rsid w:val="00382298"/>
    <w:rsid w:val="0038283A"/>
    <w:rsid w:val="003834EC"/>
    <w:rsid w:val="00383F2E"/>
    <w:rsid w:val="00386076"/>
    <w:rsid w:val="00386DF5"/>
    <w:rsid w:val="00387FC1"/>
    <w:rsid w:val="00392332"/>
    <w:rsid w:val="003936E5"/>
    <w:rsid w:val="003973C3"/>
    <w:rsid w:val="00397E22"/>
    <w:rsid w:val="003A1302"/>
    <w:rsid w:val="003A1705"/>
    <w:rsid w:val="003A2908"/>
    <w:rsid w:val="003A4766"/>
    <w:rsid w:val="003A62EF"/>
    <w:rsid w:val="003A6E71"/>
    <w:rsid w:val="003A79BE"/>
    <w:rsid w:val="003B0B67"/>
    <w:rsid w:val="003B0FCD"/>
    <w:rsid w:val="003B1ECB"/>
    <w:rsid w:val="003B21FD"/>
    <w:rsid w:val="003B3582"/>
    <w:rsid w:val="003B5FC9"/>
    <w:rsid w:val="003B66F7"/>
    <w:rsid w:val="003C0FDA"/>
    <w:rsid w:val="003C1440"/>
    <w:rsid w:val="003C33D0"/>
    <w:rsid w:val="003C3E61"/>
    <w:rsid w:val="003C454C"/>
    <w:rsid w:val="003C64E4"/>
    <w:rsid w:val="003C7318"/>
    <w:rsid w:val="003C7E67"/>
    <w:rsid w:val="003D18B0"/>
    <w:rsid w:val="003D2C77"/>
    <w:rsid w:val="003D333D"/>
    <w:rsid w:val="003D4B5E"/>
    <w:rsid w:val="003D538C"/>
    <w:rsid w:val="003D7070"/>
    <w:rsid w:val="003E2AF4"/>
    <w:rsid w:val="003E3A28"/>
    <w:rsid w:val="003E4C58"/>
    <w:rsid w:val="003E583B"/>
    <w:rsid w:val="003E6F07"/>
    <w:rsid w:val="003E7CC7"/>
    <w:rsid w:val="003F1CDE"/>
    <w:rsid w:val="003F3041"/>
    <w:rsid w:val="003F4386"/>
    <w:rsid w:val="003F5FCC"/>
    <w:rsid w:val="004014DD"/>
    <w:rsid w:val="004034F6"/>
    <w:rsid w:val="00405101"/>
    <w:rsid w:val="004068DF"/>
    <w:rsid w:val="004104D2"/>
    <w:rsid w:val="00410C1A"/>
    <w:rsid w:val="00411246"/>
    <w:rsid w:val="004118D8"/>
    <w:rsid w:val="00413108"/>
    <w:rsid w:val="00414AF7"/>
    <w:rsid w:val="00415AF8"/>
    <w:rsid w:val="00417124"/>
    <w:rsid w:val="004212D8"/>
    <w:rsid w:val="00421F89"/>
    <w:rsid w:val="00422EC7"/>
    <w:rsid w:val="00425CA5"/>
    <w:rsid w:val="00425F82"/>
    <w:rsid w:val="00426C86"/>
    <w:rsid w:val="00427DE1"/>
    <w:rsid w:val="00432343"/>
    <w:rsid w:val="004332BD"/>
    <w:rsid w:val="0043555E"/>
    <w:rsid w:val="00435B6E"/>
    <w:rsid w:val="00436154"/>
    <w:rsid w:val="004369AD"/>
    <w:rsid w:val="00436C35"/>
    <w:rsid w:val="0044088B"/>
    <w:rsid w:val="00441D03"/>
    <w:rsid w:val="0044254D"/>
    <w:rsid w:val="00443BBF"/>
    <w:rsid w:val="00443CF8"/>
    <w:rsid w:val="004441EA"/>
    <w:rsid w:val="00445618"/>
    <w:rsid w:val="004471D5"/>
    <w:rsid w:val="00450999"/>
    <w:rsid w:val="004530BB"/>
    <w:rsid w:val="00455570"/>
    <w:rsid w:val="0045648D"/>
    <w:rsid w:val="00456713"/>
    <w:rsid w:val="00456934"/>
    <w:rsid w:val="0045728D"/>
    <w:rsid w:val="004579A9"/>
    <w:rsid w:val="00460124"/>
    <w:rsid w:val="004604F8"/>
    <w:rsid w:val="00461D57"/>
    <w:rsid w:val="0046574A"/>
    <w:rsid w:val="0046649B"/>
    <w:rsid w:val="0046658C"/>
    <w:rsid w:val="004675BB"/>
    <w:rsid w:val="00472CD7"/>
    <w:rsid w:val="004748A2"/>
    <w:rsid w:val="0047599A"/>
    <w:rsid w:val="00475AB4"/>
    <w:rsid w:val="00481592"/>
    <w:rsid w:val="00482813"/>
    <w:rsid w:val="00483AC4"/>
    <w:rsid w:val="0048453C"/>
    <w:rsid w:val="00484992"/>
    <w:rsid w:val="004872DF"/>
    <w:rsid w:val="004872F1"/>
    <w:rsid w:val="00487737"/>
    <w:rsid w:val="004879B1"/>
    <w:rsid w:val="00493286"/>
    <w:rsid w:val="0049576D"/>
    <w:rsid w:val="00497A9C"/>
    <w:rsid w:val="00497BF4"/>
    <w:rsid w:val="004A0031"/>
    <w:rsid w:val="004A0CE4"/>
    <w:rsid w:val="004A19D9"/>
    <w:rsid w:val="004A1DCF"/>
    <w:rsid w:val="004A1F43"/>
    <w:rsid w:val="004A4785"/>
    <w:rsid w:val="004A4ABB"/>
    <w:rsid w:val="004A64D9"/>
    <w:rsid w:val="004B0614"/>
    <w:rsid w:val="004B06D5"/>
    <w:rsid w:val="004B193A"/>
    <w:rsid w:val="004B2982"/>
    <w:rsid w:val="004B52D1"/>
    <w:rsid w:val="004B6789"/>
    <w:rsid w:val="004B67ED"/>
    <w:rsid w:val="004B68C0"/>
    <w:rsid w:val="004B7013"/>
    <w:rsid w:val="004B7C41"/>
    <w:rsid w:val="004C0C42"/>
    <w:rsid w:val="004C1174"/>
    <w:rsid w:val="004C1621"/>
    <w:rsid w:val="004C5261"/>
    <w:rsid w:val="004C71F0"/>
    <w:rsid w:val="004C7652"/>
    <w:rsid w:val="004C7A26"/>
    <w:rsid w:val="004C7B4C"/>
    <w:rsid w:val="004D0507"/>
    <w:rsid w:val="004D0854"/>
    <w:rsid w:val="004D461F"/>
    <w:rsid w:val="004D4C94"/>
    <w:rsid w:val="004E0224"/>
    <w:rsid w:val="004E247F"/>
    <w:rsid w:val="004E4D74"/>
    <w:rsid w:val="004E55CF"/>
    <w:rsid w:val="004E7CE0"/>
    <w:rsid w:val="004F1805"/>
    <w:rsid w:val="004F36C1"/>
    <w:rsid w:val="004F3D33"/>
    <w:rsid w:val="004F4BDE"/>
    <w:rsid w:val="004F5BE1"/>
    <w:rsid w:val="004F6AD1"/>
    <w:rsid w:val="004F6BA9"/>
    <w:rsid w:val="004F7F29"/>
    <w:rsid w:val="005013D7"/>
    <w:rsid w:val="00501B36"/>
    <w:rsid w:val="00503827"/>
    <w:rsid w:val="00503A20"/>
    <w:rsid w:val="00504A28"/>
    <w:rsid w:val="00504EB5"/>
    <w:rsid w:val="005062FF"/>
    <w:rsid w:val="00506794"/>
    <w:rsid w:val="005100A9"/>
    <w:rsid w:val="0051503C"/>
    <w:rsid w:val="00515EBA"/>
    <w:rsid w:val="005206A8"/>
    <w:rsid w:val="00521551"/>
    <w:rsid w:val="00521D5A"/>
    <w:rsid w:val="0052272D"/>
    <w:rsid w:val="0052379A"/>
    <w:rsid w:val="005239C2"/>
    <w:rsid w:val="0052532B"/>
    <w:rsid w:val="0052787F"/>
    <w:rsid w:val="00531D94"/>
    <w:rsid w:val="00532F77"/>
    <w:rsid w:val="00534514"/>
    <w:rsid w:val="00534DBB"/>
    <w:rsid w:val="00534EEA"/>
    <w:rsid w:val="00535437"/>
    <w:rsid w:val="005359D1"/>
    <w:rsid w:val="00535DE3"/>
    <w:rsid w:val="00537838"/>
    <w:rsid w:val="00541CFD"/>
    <w:rsid w:val="0054266B"/>
    <w:rsid w:val="00542CA8"/>
    <w:rsid w:val="005451AF"/>
    <w:rsid w:val="005456FE"/>
    <w:rsid w:val="005506F1"/>
    <w:rsid w:val="005525F4"/>
    <w:rsid w:val="00553022"/>
    <w:rsid w:val="00553DFF"/>
    <w:rsid w:val="0055658C"/>
    <w:rsid w:val="005574D4"/>
    <w:rsid w:val="00557EF0"/>
    <w:rsid w:val="0056141B"/>
    <w:rsid w:val="00564FE9"/>
    <w:rsid w:val="00566118"/>
    <w:rsid w:val="00567F1C"/>
    <w:rsid w:val="005713D0"/>
    <w:rsid w:val="005726E0"/>
    <w:rsid w:val="005757C3"/>
    <w:rsid w:val="00580CDB"/>
    <w:rsid w:val="00580E77"/>
    <w:rsid w:val="00581769"/>
    <w:rsid w:val="00581BD5"/>
    <w:rsid w:val="00582C03"/>
    <w:rsid w:val="00583654"/>
    <w:rsid w:val="00583C04"/>
    <w:rsid w:val="005869D9"/>
    <w:rsid w:val="00587150"/>
    <w:rsid w:val="00587B2A"/>
    <w:rsid w:val="00590212"/>
    <w:rsid w:val="0059205B"/>
    <w:rsid w:val="00594BA8"/>
    <w:rsid w:val="005963DA"/>
    <w:rsid w:val="00596563"/>
    <w:rsid w:val="00596FB1"/>
    <w:rsid w:val="0059781B"/>
    <w:rsid w:val="00597EC1"/>
    <w:rsid w:val="005A03C9"/>
    <w:rsid w:val="005A0680"/>
    <w:rsid w:val="005A13AA"/>
    <w:rsid w:val="005A13DF"/>
    <w:rsid w:val="005A25F1"/>
    <w:rsid w:val="005A4119"/>
    <w:rsid w:val="005A4151"/>
    <w:rsid w:val="005A518F"/>
    <w:rsid w:val="005A5CDF"/>
    <w:rsid w:val="005A6444"/>
    <w:rsid w:val="005B0851"/>
    <w:rsid w:val="005B14A7"/>
    <w:rsid w:val="005B1D57"/>
    <w:rsid w:val="005B22C3"/>
    <w:rsid w:val="005B4366"/>
    <w:rsid w:val="005B777F"/>
    <w:rsid w:val="005C03A9"/>
    <w:rsid w:val="005C0815"/>
    <w:rsid w:val="005C1F6B"/>
    <w:rsid w:val="005C2388"/>
    <w:rsid w:val="005C2735"/>
    <w:rsid w:val="005C3E48"/>
    <w:rsid w:val="005C3EDF"/>
    <w:rsid w:val="005C4A28"/>
    <w:rsid w:val="005C67BB"/>
    <w:rsid w:val="005C7233"/>
    <w:rsid w:val="005C7737"/>
    <w:rsid w:val="005D22D7"/>
    <w:rsid w:val="005D28F5"/>
    <w:rsid w:val="005D40C9"/>
    <w:rsid w:val="005D7AAD"/>
    <w:rsid w:val="005E205F"/>
    <w:rsid w:val="005E230C"/>
    <w:rsid w:val="005E5D20"/>
    <w:rsid w:val="005E7CB6"/>
    <w:rsid w:val="005E7CEB"/>
    <w:rsid w:val="005F06B7"/>
    <w:rsid w:val="005F1814"/>
    <w:rsid w:val="005F1ABA"/>
    <w:rsid w:val="005F2F85"/>
    <w:rsid w:val="005F3E89"/>
    <w:rsid w:val="005F3FDE"/>
    <w:rsid w:val="005F72F6"/>
    <w:rsid w:val="006007D4"/>
    <w:rsid w:val="00600E7F"/>
    <w:rsid w:val="006027FE"/>
    <w:rsid w:val="00605DF6"/>
    <w:rsid w:val="0060605E"/>
    <w:rsid w:val="006078EA"/>
    <w:rsid w:val="00607F63"/>
    <w:rsid w:val="00610C19"/>
    <w:rsid w:val="006133D2"/>
    <w:rsid w:val="006158FD"/>
    <w:rsid w:val="00615D8E"/>
    <w:rsid w:val="00616D0E"/>
    <w:rsid w:val="00616EEC"/>
    <w:rsid w:val="006171B7"/>
    <w:rsid w:val="006177F9"/>
    <w:rsid w:val="00617C74"/>
    <w:rsid w:val="00622503"/>
    <w:rsid w:val="006227C5"/>
    <w:rsid w:val="006234B0"/>
    <w:rsid w:val="00625417"/>
    <w:rsid w:val="00626CBD"/>
    <w:rsid w:val="00627DA8"/>
    <w:rsid w:val="00630021"/>
    <w:rsid w:val="00631871"/>
    <w:rsid w:val="00632FD3"/>
    <w:rsid w:val="00634C60"/>
    <w:rsid w:val="0063525E"/>
    <w:rsid w:val="00637573"/>
    <w:rsid w:val="00640D63"/>
    <w:rsid w:val="006413FE"/>
    <w:rsid w:val="006417A3"/>
    <w:rsid w:val="006417ED"/>
    <w:rsid w:val="00642F3F"/>
    <w:rsid w:val="006437CD"/>
    <w:rsid w:val="00644DDA"/>
    <w:rsid w:val="00645B3B"/>
    <w:rsid w:val="00646B18"/>
    <w:rsid w:val="00646E38"/>
    <w:rsid w:val="0064739C"/>
    <w:rsid w:val="0065491B"/>
    <w:rsid w:val="00654D7B"/>
    <w:rsid w:val="0065540F"/>
    <w:rsid w:val="00660691"/>
    <w:rsid w:val="00665405"/>
    <w:rsid w:val="006655C9"/>
    <w:rsid w:val="006709AB"/>
    <w:rsid w:val="0067242A"/>
    <w:rsid w:val="00677279"/>
    <w:rsid w:val="00677724"/>
    <w:rsid w:val="0068185F"/>
    <w:rsid w:val="006818BF"/>
    <w:rsid w:val="00683434"/>
    <w:rsid w:val="00684E39"/>
    <w:rsid w:val="00685C15"/>
    <w:rsid w:val="00686215"/>
    <w:rsid w:val="00691BAD"/>
    <w:rsid w:val="00691CA7"/>
    <w:rsid w:val="00692AEF"/>
    <w:rsid w:val="0069570F"/>
    <w:rsid w:val="006A1854"/>
    <w:rsid w:val="006A1F28"/>
    <w:rsid w:val="006A392B"/>
    <w:rsid w:val="006A3AB0"/>
    <w:rsid w:val="006A40E1"/>
    <w:rsid w:val="006A4C39"/>
    <w:rsid w:val="006A5957"/>
    <w:rsid w:val="006A5ECA"/>
    <w:rsid w:val="006B07A8"/>
    <w:rsid w:val="006B1058"/>
    <w:rsid w:val="006B25C7"/>
    <w:rsid w:val="006B2E7B"/>
    <w:rsid w:val="006B6091"/>
    <w:rsid w:val="006C1AA5"/>
    <w:rsid w:val="006C41D0"/>
    <w:rsid w:val="006C454F"/>
    <w:rsid w:val="006C464C"/>
    <w:rsid w:val="006C4D02"/>
    <w:rsid w:val="006C6FB8"/>
    <w:rsid w:val="006D0BAF"/>
    <w:rsid w:val="006D279C"/>
    <w:rsid w:val="006D377C"/>
    <w:rsid w:val="006D3793"/>
    <w:rsid w:val="006D3888"/>
    <w:rsid w:val="006D54A2"/>
    <w:rsid w:val="006D566E"/>
    <w:rsid w:val="006D67C5"/>
    <w:rsid w:val="006D72B6"/>
    <w:rsid w:val="006D7F38"/>
    <w:rsid w:val="006E13D9"/>
    <w:rsid w:val="006E22D6"/>
    <w:rsid w:val="006E2A36"/>
    <w:rsid w:val="006E2E0D"/>
    <w:rsid w:val="006E36A9"/>
    <w:rsid w:val="006E646D"/>
    <w:rsid w:val="006E6C66"/>
    <w:rsid w:val="006F2BAF"/>
    <w:rsid w:val="006F3477"/>
    <w:rsid w:val="006F4114"/>
    <w:rsid w:val="006F5BA7"/>
    <w:rsid w:val="006F6440"/>
    <w:rsid w:val="006F6F1A"/>
    <w:rsid w:val="006F749A"/>
    <w:rsid w:val="006F7981"/>
    <w:rsid w:val="006F7B4C"/>
    <w:rsid w:val="00703143"/>
    <w:rsid w:val="00703379"/>
    <w:rsid w:val="00704E0C"/>
    <w:rsid w:val="00707B2B"/>
    <w:rsid w:val="007109A5"/>
    <w:rsid w:val="0071100D"/>
    <w:rsid w:val="007149DA"/>
    <w:rsid w:val="00716169"/>
    <w:rsid w:val="00721D62"/>
    <w:rsid w:val="007246C9"/>
    <w:rsid w:val="0072598F"/>
    <w:rsid w:val="00726D6D"/>
    <w:rsid w:val="00726D98"/>
    <w:rsid w:val="00727038"/>
    <w:rsid w:val="00727884"/>
    <w:rsid w:val="007316EE"/>
    <w:rsid w:val="00736841"/>
    <w:rsid w:val="00736D83"/>
    <w:rsid w:val="00737582"/>
    <w:rsid w:val="00740512"/>
    <w:rsid w:val="00740D82"/>
    <w:rsid w:val="00741440"/>
    <w:rsid w:val="00741682"/>
    <w:rsid w:val="00745D58"/>
    <w:rsid w:val="00750CFC"/>
    <w:rsid w:val="00750EFF"/>
    <w:rsid w:val="00753245"/>
    <w:rsid w:val="00756878"/>
    <w:rsid w:val="0076046D"/>
    <w:rsid w:val="00761012"/>
    <w:rsid w:val="007631CE"/>
    <w:rsid w:val="007631DC"/>
    <w:rsid w:val="00764FF8"/>
    <w:rsid w:val="00767160"/>
    <w:rsid w:val="0077139B"/>
    <w:rsid w:val="00771534"/>
    <w:rsid w:val="00774297"/>
    <w:rsid w:val="00775005"/>
    <w:rsid w:val="00780FDE"/>
    <w:rsid w:val="007857F4"/>
    <w:rsid w:val="00787B7A"/>
    <w:rsid w:val="00793486"/>
    <w:rsid w:val="00794F59"/>
    <w:rsid w:val="007964A9"/>
    <w:rsid w:val="007A043A"/>
    <w:rsid w:val="007A0BFB"/>
    <w:rsid w:val="007A35E8"/>
    <w:rsid w:val="007A448D"/>
    <w:rsid w:val="007A48D8"/>
    <w:rsid w:val="007A6762"/>
    <w:rsid w:val="007A6AFA"/>
    <w:rsid w:val="007A74BE"/>
    <w:rsid w:val="007B03EC"/>
    <w:rsid w:val="007B08C9"/>
    <w:rsid w:val="007B1734"/>
    <w:rsid w:val="007B1A90"/>
    <w:rsid w:val="007B1FF2"/>
    <w:rsid w:val="007B263F"/>
    <w:rsid w:val="007B2AE0"/>
    <w:rsid w:val="007B359C"/>
    <w:rsid w:val="007B49D6"/>
    <w:rsid w:val="007B4AAA"/>
    <w:rsid w:val="007B7108"/>
    <w:rsid w:val="007C1CD9"/>
    <w:rsid w:val="007C391B"/>
    <w:rsid w:val="007C5272"/>
    <w:rsid w:val="007C54F1"/>
    <w:rsid w:val="007C55A9"/>
    <w:rsid w:val="007C57FF"/>
    <w:rsid w:val="007C5997"/>
    <w:rsid w:val="007D3133"/>
    <w:rsid w:val="007D48E4"/>
    <w:rsid w:val="007D4C2E"/>
    <w:rsid w:val="007D4D7F"/>
    <w:rsid w:val="007D5BA6"/>
    <w:rsid w:val="007D7483"/>
    <w:rsid w:val="007D7F6E"/>
    <w:rsid w:val="007E00DD"/>
    <w:rsid w:val="007E14E2"/>
    <w:rsid w:val="007E3D49"/>
    <w:rsid w:val="007E4A62"/>
    <w:rsid w:val="007E791F"/>
    <w:rsid w:val="007F0B16"/>
    <w:rsid w:val="007F0D3C"/>
    <w:rsid w:val="007F15BE"/>
    <w:rsid w:val="007F18D7"/>
    <w:rsid w:val="007F42FD"/>
    <w:rsid w:val="007F4E77"/>
    <w:rsid w:val="007F5FCA"/>
    <w:rsid w:val="008003C6"/>
    <w:rsid w:val="008011C5"/>
    <w:rsid w:val="0080290B"/>
    <w:rsid w:val="0080544E"/>
    <w:rsid w:val="008069F5"/>
    <w:rsid w:val="00807ED4"/>
    <w:rsid w:val="00810096"/>
    <w:rsid w:val="008100A2"/>
    <w:rsid w:val="00810507"/>
    <w:rsid w:val="00815965"/>
    <w:rsid w:val="00821260"/>
    <w:rsid w:val="008218EB"/>
    <w:rsid w:val="00824D39"/>
    <w:rsid w:val="00825AAF"/>
    <w:rsid w:val="00826AE6"/>
    <w:rsid w:val="008307EC"/>
    <w:rsid w:val="00830C20"/>
    <w:rsid w:val="008313C4"/>
    <w:rsid w:val="00831A7A"/>
    <w:rsid w:val="00832805"/>
    <w:rsid w:val="00834414"/>
    <w:rsid w:val="00834444"/>
    <w:rsid w:val="00834B15"/>
    <w:rsid w:val="00834EB1"/>
    <w:rsid w:val="0083623A"/>
    <w:rsid w:val="00837997"/>
    <w:rsid w:val="0084072E"/>
    <w:rsid w:val="008424DB"/>
    <w:rsid w:val="00842E28"/>
    <w:rsid w:val="00850508"/>
    <w:rsid w:val="00855D7B"/>
    <w:rsid w:val="00855ECE"/>
    <w:rsid w:val="008561B6"/>
    <w:rsid w:val="008564B2"/>
    <w:rsid w:val="00861B46"/>
    <w:rsid w:val="00862F1B"/>
    <w:rsid w:val="00863208"/>
    <w:rsid w:val="0086331F"/>
    <w:rsid w:val="0086491D"/>
    <w:rsid w:val="00864B56"/>
    <w:rsid w:val="00867BC5"/>
    <w:rsid w:val="00874D52"/>
    <w:rsid w:val="008755B5"/>
    <w:rsid w:val="00875E6D"/>
    <w:rsid w:val="00876E7D"/>
    <w:rsid w:val="0087709F"/>
    <w:rsid w:val="00880347"/>
    <w:rsid w:val="008821CC"/>
    <w:rsid w:val="00883801"/>
    <w:rsid w:val="00885B4C"/>
    <w:rsid w:val="00885D60"/>
    <w:rsid w:val="008877DE"/>
    <w:rsid w:val="0088783C"/>
    <w:rsid w:val="00887A07"/>
    <w:rsid w:val="00890D46"/>
    <w:rsid w:val="00891AB7"/>
    <w:rsid w:val="00894DB3"/>
    <w:rsid w:val="0089532E"/>
    <w:rsid w:val="008957E7"/>
    <w:rsid w:val="00895818"/>
    <w:rsid w:val="00896AEC"/>
    <w:rsid w:val="00897048"/>
    <w:rsid w:val="00897E49"/>
    <w:rsid w:val="008A002D"/>
    <w:rsid w:val="008A1110"/>
    <w:rsid w:val="008A1CC3"/>
    <w:rsid w:val="008A7B54"/>
    <w:rsid w:val="008B0783"/>
    <w:rsid w:val="008B0ECF"/>
    <w:rsid w:val="008B3B8B"/>
    <w:rsid w:val="008B3CB5"/>
    <w:rsid w:val="008B4834"/>
    <w:rsid w:val="008B4868"/>
    <w:rsid w:val="008B4D5E"/>
    <w:rsid w:val="008B6E75"/>
    <w:rsid w:val="008B737B"/>
    <w:rsid w:val="008C1726"/>
    <w:rsid w:val="008C1FCF"/>
    <w:rsid w:val="008C2DB6"/>
    <w:rsid w:val="008C344E"/>
    <w:rsid w:val="008C3B24"/>
    <w:rsid w:val="008C4882"/>
    <w:rsid w:val="008C5D59"/>
    <w:rsid w:val="008C5F2F"/>
    <w:rsid w:val="008D10D2"/>
    <w:rsid w:val="008D4EC6"/>
    <w:rsid w:val="008D59A3"/>
    <w:rsid w:val="008D5A99"/>
    <w:rsid w:val="008D6B04"/>
    <w:rsid w:val="008E0531"/>
    <w:rsid w:val="008E08B9"/>
    <w:rsid w:val="008E40E5"/>
    <w:rsid w:val="008E43BF"/>
    <w:rsid w:val="008E4B55"/>
    <w:rsid w:val="008E4D1B"/>
    <w:rsid w:val="008E52FA"/>
    <w:rsid w:val="008E6009"/>
    <w:rsid w:val="008E7FF4"/>
    <w:rsid w:val="008F0211"/>
    <w:rsid w:val="008F279C"/>
    <w:rsid w:val="008F38FC"/>
    <w:rsid w:val="008F39CC"/>
    <w:rsid w:val="008F53E2"/>
    <w:rsid w:val="008F5C66"/>
    <w:rsid w:val="008F70A2"/>
    <w:rsid w:val="008F77C0"/>
    <w:rsid w:val="008F7C07"/>
    <w:rsid w:val="009014FF"/>
    <w:rsid w:val="00902B9C"/>
    <w:rsid w:val="00902ECB"/>
    <w:rsid w:val="0090370E"/>
    <w:rsid w:val="009053C1"/>
    <w:rsid w:val="0090592E"/>
    <w:rsid w:val="00906E54"/>
    <w:rsid w:val="009120B5"/>
    <w:rsid w:val="009121E4"/>
    <w:rsid w:val="00913511"/>
    <w:rsid w:val="009140B1"/>
    <w:rsid w:val="00915E10"/>
    <w:rsid w:val="00916137"/>
    <w:rsid w:val="00917CBF"/>
    <w:rsid w:val="00920650"/>
    <w:rsid w:val="00924F51"/>
    <w:rsid w:val="009263DD"/>
    <w:rsid w:val="00926C1F"/>
    <w:rsid w:val="00930D65"/>
    <w:rsid w:val="00930EEE"/>
    <w:rsid w:val="00934BB1"/>
    <w:rsid w:val="00936B76"/>
    <w:rsid w:val="00940AF2"/>
    <w:rsid w:val="00944489"/>
    <w:rsid w:val="009454D7"/>
    <w:rsid w:val="00945600"/>
    <w:rsid w:val="009458E7"/>
    <w:rsid w:val="0094655F"/>
    <w:rsid w:val="0095096C"/>
    <w:rsid w:val="009515A5"/>
    <w:rsid w:val="00951600"/>
    <w:rsid w:val="0095191F"/>
    <w:rsid w:val="00953878"/>
    <w:rsid w:val="00953CB5"/>
    <w:rsid w:val="0095578E"/>
    <w:rsid w:val="00955B21"/>
    <w:rsid w:val="00955B37"/>
    <w:rsid w:val="00956178"/>
    <w:rsid w:val="0095638C"/>
    <w:rsid w:val="00960052"/>
    <w:rsid w:val="0096057E"/>
    <w:rsid w:val="009614F4"/>
    <w:rsid w:val="009623CA"/>
    <w:rsid w:val="0096717C"/>
    <w:rsid w:val="00971C9E"/>
    <w:rsid w:val="00972012"/>
    <w:rsid w:val="0097338E"/>
    <w:rsid w:val="00975585"/>
    <w:rsid w:val="009810CE"/>
    <w:rsid w:val="00982679"/>
    <w:rsid w:val="00983998"/>
    <w:rsid w:val="009860A1"/>
    <w:rsid w:val="009872B9"/>
    <w:rsid w:val="00990663"/>
    <w:rsid w:val="00990E0F"/>
    <w:rsid w:val="009916CD"/>
    <w:rsid w:val="00992762"/>
    <w:rsid w:val="009927DE"/>
    <w:rsid w:val="00995888"/>
    <w:rsid w:val="00995E27"/>
    <w:rsid w:val="009964BB"/>
    <w:rsid w:val="00997059"/>
    <w:rsid w:val="009971C5"/>
    <w:rsid w:val="009974A7"/>
    <w:rsid w:val="009A0F81"/>
    <w:rsid w:val="009A1BD6"/>
    <w:rsid w:val="009A5066"/>
    <w:rsid w:val="009A5662"/>
    <w:rsid w:val="009A60F3"/>
    <w:rsid w:val="009A6376"/>
    <w:rsid w:val="009A6D23"/>
    <w:rsid w:val="009B0C67"/>
    <w:rsid w:val="009B1E8F"/>
    <w:rsid w:val="009B2B72"/>
    <w:rsid w:val="009B5594"/>
    <w:rsid w:val="009B7A09"/>
    <w:rsid w:val="009C083C"/>
    <w:rsid w:val="009C110D"/>
    <w:rsid w:val="009C3937"/>
    <w:rsid w:val="009C502B"/>
    <w:rsid w:val="009D1788"/>
    <w:rsid w:val="009D3F99"/>
    <w:rsid w:val="009D603D"/>
    <w:rsid w:val="009D6600"/>
    <w:rsid w:val="009D68B0"/>
    <w:rsid w:val="009D7502"/>
    <w:rsid w:val="009D7D1E"/>
    <w:rsid w:val="009E0E49"/>
    <w:rsid w:val="009E2B98"/>
    <w:rsid w:val="009E2CD2"/>
    <w:rsid w:val="009E4A93"/>
    <w:rsid w:val="009E67EF"/>
    <w:rsid w:val="009E7574"/>
    <w:rsid w:val="009F013E"/>
    <w:rsid w:val="009F2107"/>
    <w:rsid w:val="009F2B27"/>
    <w:rsid w:val="009F2DE3"/>
    <w:rsid w:val="009F3299"/>
    <w:rsid w:val="009F49C7"/>
    <w:rsid w:val="009F49F6"/>
    <w:rsid w:val="009F4A5F"/>
    <w:rsid w:val="009F4C50"/>
    <w:rsid w:val="00A030A3"/>
    <w:rsid w:val="00A1045D"/>
    <w:rsid w:val="00A1070A"/>
    <w:rsid w:val="00A114AB"/>
    <w:rsid w:val="00A11D6C"/>
    <w:rsid w:val="00A11F91"/>
    <w:rsid w:val="00A120C4"/>
    <w:rsid w:val="00A130CE"/>
    <w:rsid w:val="00A133A4"/>
    <w:rsid w:val="00A13F21"/>
    <w:rsid w:val="00A14339"/>
    <w:rsid w:val="00A1443B"/>
    <w:rsid w:val="00A149C4"/>
    <w:rsid w:val="00A15474"/>
    <w:rsid w:val="00A21953"/>
    <w:rsid w:val="00A23481"/>
    <w:rsid w:val="00A23EA8"/>
    <w:rsid w:val="00A25774"/>
    <w:rsid w:val="00A27CF4"/>
    <w:rsid w:val="00A300EF"/>
    <w:rsid w:val="00A304CF"/>
    <w:rsid w:val="00A35C09"/>
    <w:rsid w:val="00A35DD6"/>
    <w:rsid w:val="00A36713"/>
    <w:rsid w:val="00A36FA9"/>
    <w:rsid w:val="00A40598"/>
    <w:rsid w:val="00A40EC2"/>
    <w:rsid w:val="00A416DC"/>
    <w:rsid w:val="00A4748E"/>
    <w:rsid w:val="00A539E5"/>
    <w:rsid w:val="00A544CF"/>
    <w:rsid w:val="00A546D2"/>
    <w:rsid w:val="00A549CF"/>
    <w:rsid w:val="00A56F29"/>
    <w:rsid w:val="00A576AF"/>
    <w:rsid w:val="00A6003B"/>
    <w:rsid w:val="00A60405"/>
    <w:rsid w:val="00A606F7"/>
    <w:rsid w:val="00A616C2"/>
    <w:rsid w:val="00A61E2D"/>
    <w:rsid w:val="00A6350C"/>
    <w:rsid w:val="00A63C3F"/>
    <w:rsid w:val="00A64913"/>
    <w:rsid w:val="00A64F34"/>
    <w:rsid w:val="00A654FF"/>
    <w:rsid w:val="00A668EC"/>
    <w:rsid w:val="00A67861"/>
    <w:rsid w:val="00A70067"/>
    <w:rsid w:val="00A71107"/>
    <w:rsid w:val="00A72EA6"/>
    <w:rsid w:val="00A73B07"/>
    <w:rsid w:val="00A7440A"/>
    <w:rsid w:val="00A764E1"/>
    <w:rsid w:val="00A76973"/>
    <w:rsid w:val="00A77151"/>
    <w:rsid w:val="00A775A4"/>
    <w:rsid w:val="00A775E4"/>
    <w:rsid w:val="00A77704"/>
    <w:rsid w:val="00A77EE2"/>
    <w:rsid w:val="00A81CB8"/>
    <w:rsid w:val="00A87C03"/>
    <w:rsid w:val="00A902DC"/>
    <w:rsid w:val="00A91A42"/>
    <w:rsid w:val="00A9228F"/>
    <w:rsid w:val="00A945A5"/>
    <w:rsid w:val="00A96AD8"/>
    <w:rsid w:val="00A9720F"/>
    <w:rsid w:val="00AA00E3"/>
    <w:rsid w:val="00AA1242"/>
    <w:rsid w:val="00AA285C"/>
    <w:rsid w:val="00AA31BF"/>
    <w:rsid w:val="00AA51C4"/>
    <w:rsid w:val="00AA5AEC"/>
    <w:rsid w:val="00AA5D89"/>
    <w:rsid w:val="00AB0A65"/>
    <w:rsid w:val="00AB1D16"/>
    <w:rsid w:val="00AB1F7F"/>
    <w:rsid w:val="00AB21D8"/>
    <w:rsid w:val="00AB2EA5"/>
    <w:rsid w:val="00AB3A83"/>
    <w:rsid w:val="00AB4F80"/>
    <w:rsid w:val="00AB5D90"/>
    <w:rsid w:val="00AB72F4"/>
    <w:rsid w:val="00AB7ED2"/>
    <w:rsid w:val="00AC06F5"/>
    <w:rsid w:val="00AC274A"/>
    <w:rsid w:val="00AC3460"/>
    <w:rsid w:val="00AC57A6"/>
    <w:rsid w:val="00AC63B7"/>
    <w:rsid w:val="00AC7F2E"/>
    <w:rsid w:val="00AD0C7A"/>
    <w:rsid w:val="00AD0DCA"/>
    <w:rsid w:val="00AD1C52"/>
    <w:rsid w:val="00AD3C64"/>
    <w:rsid w:val="00AD3E81"/>
    <w:rsid w:val="00AD48A7"/>
    <w:rsid w:val="00AD59D6"/>
    <w:rsid w:val="00AD7F03"/>
    <w:rsid w:val="00AE0241"/>
    <w:rsid w:val="00AE4620"/>
    <w:rsid w:val="00AE4E35"/>
    <w:rsid w:val="00AE7A43"/>
    <w:rsid w:val="00AF3A49"/>
    <w:rsid w:val="00AF4523"/>
    <w:rsid w:val="00AF477C"/>
    <w:rsid w:val="00AF6659"/>
    <w:rsid w:val="00AF7068"/>
    <w:rsid w:val="00AF7C11"/>
    <w:rsid w:val="00B0146F"/>
    <w:rsid w:val="00B01BC6"/>
    <w:rsid w:val="00B03474"/>
    <w:rsid w:val="00B0505F"/>
    <w:rsid w:val="00B0517B"/>
    <w:rsid w:val="00B05E66"/>
    <w:rsid w:val="00B10325"/>
    <w:rsid w:val="00B12A5F"/>
    <w:rsid w:val="00B13566"/>
    <w:rsid w:val="00B13A7F"/>
    <w:rsid w:val="00B144AE"/>
    <w:rsid w:val="00B16FB3"/>
    <w:rsid w:val="00B22DD8"/>
    <w:rsid w:val="00B23D08"/>
    <w:rsid w:val="00B25315"/>
    <w:rsid w:val="00B2791F"/>
    <w:rsid w:val="00B30044"/>
    <w:rsid w:val="00B3183B"/>
    <w:rsid w:val="00B31D46"/>
    <w:rsid w:val="00B31EE4"/>
    <w:rsid w:val="00B328F4"/>
    <w:rsid w:val="00B32FA8"/>
    <w:rsid w:val="00B330FC"/>
    <w:rsid w:val="00B33264"/>
    <w:rsid w:val="00B339F9"/>
    <w:rsid w:val="00B341C4"/>
    <w:rsid w:val="00B3634D"/>
    <w:rsid w:val="00B37701"/>
    <w:rsid w:val="00B37BF4"/>
    <w:rsid w:val="00B402AF"/>
    <w:rsid w:val="00B41A95"/>
    <w:rsid w:val="00B428BE"/>
    <w:rsid w:val="00B42ACA"/>
    <w:rsid w:val="00B44F0C"/>
    <w:rsid w:val="00B46B74"/>
    <w:rsid w:val="00B5073A"/>
    <w:rsid w:val="00B5122B"/>
    <w:rsid w:val="00B5146A"/>
    <w:rsid w:val="00B52695"/>
    <w:rsid w:val="00B52ACA"/>
    <w:rsid w:val="00B53ABB"/>
    <w:rsid w:val="00B54C93"/>
    <w:rsid w:val="00B60ACD"/>
    <w:rsid w:val="00B62736"/>
    <w:rsid w:val="00B627CC"/>
    <w:rsid w:val="00B65908"/>
    <w:rsid w:val="00B70260"/>
    <w:rsid w:val="00B72FDD"/>
    <w:rsid w:val="00B75F35"/>
    <w:rsid w:val="00B7699B"/>
    <w:rsid w:val="00B80359"/>
    <w:rsid w:val="00B805A2"/>
    <w:rsid w:val="00B81126"/>
    <w:rsid w:val="00B82123"/>
    <w:rsid w:val="00B83279"/>
    <w:rsid w:val="00B857B5"/>
    <w:rsid w:val="00B86E17"/>
    <w:rsid w:val="00B91209"/>
    <w:rsid w:val="00B9122E"/>
    <w:rsid w:val="00B92724"/>
    <w:rsid w:val="00B9380D"/>
    <w:rsid w:val="00B94611"/>
    <w:rsid w:val="00B94634"/>
    <w:rsid w:val="00B9539E"/>
    <w:rsid w:val="00B96F9A"/>
    <w:rsid w:val="00BA0F58"/>
    <w:rsid w:val="00BA1438"/>
    <w:rsid w:val="00BA3A24"/>
    <w:rsid w:val="00BA5EE7"/>
    <w:rsid w:val="00BA75FF"/>
    <w:rsid w:val="00BB037B"/>
    <w:rsid w:val="00BB0ED4"/>
    <w:rsid w:val="00BB2FD6"/>
    <w:rsid w:val="00BB36E1"/>
    <w:rsid w:val="00BB4067"/>
    <w:rsid w:val="00BB4BEF"/>
    <w:rsid w:val="00BB5A08"/>
    <w:rsid w:val="00BB6E57"/>
    <w:rsid w:val="00BC183E"/>
    <w:rsid w:val="00BC1A27"/>
    <w:rsid w:val="00BC2B0B"/>
    <w:rsid w:val="00BC315B"/>
    <w:rsid w:val="00BC58A5"/>
    <w:rsid w:val="00BC5AE1"/>
    <w:rsid w:val="00BC5D00"/>
    <w:rsid w:val="00BC5DCA"/>
    <w:rsid w:val="00BC74D0"/>
    <w:rsid w:val="00BD0138"/>
    <w:rsid w:val="00BD08E1"/>
    <w:rsid w:val="00BD19EF"/>
    <w:rsid w:val="00BD2E2F"/>
    <w:rsid w:val="00BD7334"/>
    <w:rsid w:val="00BE0599"/>
    <w:rsid w:val="00BE0DA0"/>
    <w:rsid w:val="00BE1BE2"/>
    <w:rsid w:val="00BE273A"/>
    <w:rsid w:val="00BE2B4F"/>
    <w:rsid w:val="00BE3E05"/>
    <w:rsid w:val="00BF0FBA"/>
    <w:rsid w:val="00BF4874"/>
    <w:rsid w:val="00BF6A28"/>
    <w:rsid w:val="00C00E16"/>
    <w:rsid w:val="00C01622"/>
    <w:rsid w:val="00C02AEF"/>
    <w:rsid w:val="00C02C20"/>
    <w:rsid w:val="00C0422E"/>
    <w:rsid w:val="00C05336"/>
    <w:rsid w:val="00C05A5A"/>
    <w:rsid w:val="00C06B63"/>
    <w:rsid w:val="00C06E9F"/>
    <w:rsid w:val="00C1087A"/>
    <w:rsid w:val="00C1336F"/>
    <w:rsid w:val="00C14405"/>
    <w:rsid w:val="00C14821"/>
    <w:rsid w:val="00C14828"/>
    <w:rsid w:val="00C16C29"/>
    <w:rsid w:val="00C16C81"/>
    <w:rsid w:val="00C17D26"/>
    <w:rsid w:val="00C20955"/>
    <w:rsid w:val="00C22123"/>
    <w:rsid w:val="00C2270D"/>
    <w:rsid w:val="00C24FD1"/>
    <w:rsid w:val="00C26528"/>
    <w:rsid w:val="00C3051B"/>
    <w:rsid w:val="00C32150"/>
    <w:rsid w:val="00C32F0C"/>
    <w:rsid w:val="00C3358F"/>
    <w:rsid w:val="00C3432D"/>
    <w:rsid w:val="00C349B4"/>
    <w:rsid w:val="00C35398"/>
    <w:rsid w:val="00C36BB4"/>
    <w:rsid w:val="00C37C04"/>
    <w:rsid w:val="00C37C57"/>
    <w:rsid w:val="00C37ED9"/>
    <w:rsid w:val="00C413CF"/>
    <w:rsid w:val="00C4140C"/>
    <w:rsid w:val="00C43387"/>
    <w:rsid w:val="00C441C5"/>
    <w:rsid w:val="00C443D2"/>
    <w:rsid w:val="00C45303"/>
    <w:rsid w:val="00C47973"/>
    <w:rsid w:val="00C47B06"/>
    <w:rsid w:val="00C53124"/>
    <w:rsid w:val="00C53847"/>
    <w:rsid w:val="00C546FB"/>
    <w:rsid w:val="00C54901"/>
    <w:rsid w:val="00C60584"/>
    <w:rsid w:val="00C608C6"/>
    <w:rsid w:val="00C61062"/>
    <w:rsid w:val="00C626AF"/>
    <w:rsid w:val="00C65C5C"/>
    <w:rsid w:val="00C67A18"/>
    <w:rsid w:val="00C714A1"/>
    <w:rsid w:val="00C72EE2"/>
    <w:rsid w:val="00C73358"/>
    <w:rsid w:val="00C73D7A"/>
    <w:rsid w:val="00C76D4E"/>
    <w:rsid w:val="00C81061"/>
    <w:rsid w:val="00C81EC2"/>
    <w:rsid w:val="00C833BE"/>
    <w:rsid w:val="00C8343B"/>
    <w:rsid w:val="00C83723"/>
    <w:rsid w:val="00C83AA0"/>
    <w:rsid w:val="00C84336"/>
    <w:rsid w:val="00C84DB1"/>
    <w:rsid w:val="00C85264"/>
    <w:rsid w:val="00C9061F"/>
    <w:rsid w:val="00C9136C"/>
    <w:rsid w:val="00C91788"/>
    <w:rsid w:val="00C9215E"/>
    <w:rsid w:val="00C947AD"/>
    <w:rsid w:val="00C975F8"/>
    <w:rsid w:val="00C97BFA"/>
    <w:rsid w:val="00CA0185"/>
    <w:rsid w:val="00CA251D"/>
    <w:rsid w:val="00CA54D5"/>
    <w:rsid w:val="00CA5DEB"/>
    <w:rsid w:val="00CA60F2"/>
    <w:rsid w:val="00CA71CA"/>
    <w:rsid w:val="00CB31D5"/>
    <w:rsid w:val="00CB3E5A"/>
    <w:rsid w:val="00CB504E"/>
    <w:rsid w:val="00CB69CF"/>
    <w:rsid w:val="00CB7B52"/>
    <w:rsid w:val="00CC041C"/>
    <w:rsid w:val="00CC2568"/>
    <w:rsid w:val="00CC2880"/>
    <w:rsid w:val="00CC2ABD"/>
    <w:rsid w:val="00CC58DE"/>
    <w:rsid w:val="00CC60B5"/>
    <w:rsid w:val="00CC6346"/>
    <w:rsid w:val="00CD161C"/>
    <w:rsid w:val="00CD2072"/>
    <w:rsid w:val="00CD392D"/>
    <w:rsid w:val="00CD6C01"/>
    <w:rsid w:val="00CD7839"/>
    <w:rsid w:val="00CD7C4E"/>
    <w:rsid w:val="00CE0F6C"/>
    <w:rsid w:val="00CE266A"/>
    <w:rsid w:val="00CE2E42"/>
    <w:rsid w:val="00CE4B45"/>
    <w:rsid w:val="00CE53E0"/>
    <w:rsid w:val="00CE551D"/>
    <w:rsid w:val="00CE5675"/>
    <w:rsid w:val="00CE7106"/>
    <w:rsid w:val="00CF0E93"/>
    <w:rsid w:val="00CF167B"/>
    <w:rsid w:val="00CF17A0"/>
    <w:rsid w:val="00CF19E7"/>
    <w:rsid w:val="00CF388F"/>
    <w:rsid w:val="00CF46EC"/>
    <w:rsid w:val="00D03C3C"/>
    <w:rsid w:val="00D045B7"/>
    <w:rsid w:val="00D05FE5"/>
    <w:rsid w:val="00D06713"/>
    <w:rsid w:val="00D0791F"/>
    <w:rsid w:val="00D1022B"/>
    <w:rsid w:val="00D11557"/>
    <w:rsid w:val="00D127C4"/>
    <w:rsid w:val="00D14E86"/>
    <w:rsid w:val="00D15E56"/>
    <w:rsid w:val="00D16D87"/>
    <w:rsid w:val="00D20BB5"/>
    <w:rsid w:val="00D218C3"/>
    <w:rsid w:val="00D2756B"/>
    <w:rsid w:val="00D27831"/>
    <w:rsid w:val="00D309E4"/>
    <w:rsid w:val="00D37B45"/>
    <w:rsid w:val="00D41570"/>
    <w:rsid w:val="00D42E2F"/>
    <w:rsid w:val="00D432C6"/>
    <w:rsid w:val="00D43F43"/>
    <w:rsid w:val="00D50BB3"/>
    <w:rsid w:val="00D50EF4"/>
    <w:rsid w:val="00D528CE"/>
    <w:rsid w:val="00D54A92"/>
    <w:rsid w:val="00D55DDE"/>
    <w:rsid w:val="00D56841"/>
    <w:rsid w:val="00D60AD5"/>
    <w:rsid w:val="00D61299"/>
    <w:rsid w:val="00D627E4"/>
    <w:rsid w:val="00D6326D"/>
    <w:rsid w:val="00D637BC"/>
    <w:rsid w:val="00D65182"/>
    <w:rsid w:val="00D6747D"/>
    <w:rsid w:val="00D67B52"/>
    <w:rsid w:val="00D70B0C"/>
    <w:rsid w:val="00D70BEF"/>
    <w:rsid w:val="00D70EF1"/>
    <w:rsid w:val="00D724B2"/>
    <w:rsid w:val="00D73B86"/>
    <w:rsid w:val="00D740F8"/>
    <w:rsid w:val="00D744D5"/>
    <w:rsid w:val="00D747B6"/>
    <w:rsid w:val="00D764E9"/>
    <w:rsid w:val="00D765F1"/>
    <w:rsid w:val="00D8052E"/>
    <w:rsid w:val="00D818EC"/>
    <w:rsid w:val="00D82587"/>
    <w:rsid w:val="00D82D65"/>
    <w:rsid w:val="00D835FB"/>
    <w:rsid w:val="00D845D0"/>
    <w:rsid w:val="00D854E6"/>
    <w:rsid w:val="00D93A18"/>
    <w:rsid w:val="00D943E6"/>
    <w:rsid w:val="00D94AE9"/>
    <w:rsid w:val="00D9656B"/>
    <w:rsid w:val="00D96C69"/>
    <w:rsid w:val="00DA0D98"/>
    <w:rsid w:val="00DA3367"/>
    <w:rsid w:val="00DA3869"/>
    <w:rsid w:val="00DA3A5A"/>
    <w:rsid w:val="00DA3E4E"/>
    <w:rsid w:val="00DA467A"/>
    <w:rsid w:val="00DA4A47"/>
    <w:rsid w:val="00DA6359"/>
    <w:rsid w:val="00DA7243"/>
    <w:rsid w:val="00DA7269"/>
    <w:rsid w:val="00DA747B"/>
    <w:rsid w:val="00DA7C64"/>
    <w:rsid w:val="00DB0B2C"/>
    <w:rsid w:val="00DB425D"/>
    <w:rsid w:val="00DB4520"/>
    <w:rsid w:val="00DB5106"/>
    <w:rsid w:val="00DB62BB"/>
    <w:rsid w:val="00DB7CEF"/>
    <w:rsid w:val="00DC03E3"/>
    <w:rsid w:val="00DC0A1E"/>
    <w:rsid w:val="00DC0ABD"/>
    <w:rsid w:val="00DC21B6"/>
    <w:rsid w:val="00DC2211"/>
    <w:rsid w:val="00DC3ADD"/>
    <w:rsid w:val="00DC6DBC"/>
    <w:rsid w:val="00DD1E9F"/>
    <w:rsid w:val="00DD32DD"/>
    <w:rsid w:val="00DD5418"/>
    <w:rsid w:val="00DD58D0"/>
    <w:rsid w:val="00DD622F"/>
    <w:rsid w:val="00DD7353"/>
    <w:rsid w:val="00DE29AB"/>
    <w:rsid w:val="00DE39E8"/>
    <w:rsid w:val="00DE3B08"/>
    <w:rsid w:val="00DE3B18"/>
    <w:rsid w:val="00DE5B31"/>
    <w:rsid w:val="00DE69B8"/>
    <w:rsid w:val="00DE7DB6"/>
    <w:rsid w:val="00DF158D"/>
    <w:rsid w:val="00DF22C9"/>
    <w:rsid w:val="00DF4DBD"/>
    <w:rsid w:val="00DF4F5F"/>
    <w:rsid w:val="00DF544A"/>
    <w:rsid w:val="00DF5A28"/>
    <w:rsid w:val="00DF6C63"/>
    <w:rsid w:val="00E04C86"/>
    <w:rsid w:val="00E052A4"/>
    <w:rsid w:val="00E07EC8"/>
    <w:rsid w:val="00E1075E"/>
    <w:rsid w:val="00E1163B"/>
    <w:rsid w:val="00E11AC9"/>
    <w:rsid w:val="00E135A2"/>
    <w:rsid w:val="00E14142"/>
    <w:rsid w:val="00E1589B"/>
    <w:rsid w:val="00E16C9E"/>
    <w:rsid w:val="00E17263"/>
    <w:rsid w:val="00E204C1"/>
    <w:rsid w:val="00E21C1E"/>
    <w:rsid w:val="00E21E43"/>
    <w:rsid w:val="00E2281C"/>
    <w:rsid w:val="00E22C3C"/>
    <w:rsid w:val="00E24316"/>
    <w:rsid w:val="00E25BD8"/>
    <w:rsid w:val="00E25F56"/>
    <w:rsid w:val="00E261B6"/>
    <w:rsid w:val="00E270AD"/>
    <w:rsid w:val="00E336B8"/>
    <w:rsid w:val="00E3508B"/>
    <w:rsid w:val="00E35B2B"/>
    <w:rsid w:val="00E364C3"/>
    <w:rsid w:val="00E379B0"/>
    <w:rsid w:val="00E40A3E"/>
    <w:rsid w:val="00E41E75"/>
    <w:rsid w:val="00E421A1"/>
    <w:rsid w:val="00E43472"/>
    <w:rsid w:val="00E44C04"/>
    <w:rsid w:val="00E44EA2"/>
    <w:rsid w:val="00E52075"/>
    <w:rsid w:val="00E53BC2"/>
    <w:rsid w:val="00E54026"/>
    <w:rsid w:val="00E54315"/>
    <w:rsid w:val="00E57378"/>
    <w:rsid w:val="00E61636"/>
    <w:rsid w:val="00E61CAD"/>
    <w:rsid w:val="00E62E6B"/>
    <w:rsid w:val="00E642BB"/>
    <w:rsid w:val="00E65153"/>
    <w:rsid w:val="00E669C9"/>
    <w:rsid w:val="00E66A93"/>
    <w:rsid w:val="00E7319F"/>
    <w:rsid w:val="00E7325C"/>
    <w:rsid w:val="00E7370B"/>
    <w:rsid w:val="00E84965"/>
    <w:rsid w:val="00E84F56"/>
    <w:rsid w:val="00E86C08"/>
    <w:rsid w:val="00E9117D"/>
    <w:rsid w:val="00E92DAA"/>
    <w:rsid w:val="00E9425E"/>
    <w:rsid w:val="00EA027B"/>
    <w:rsid w:val="00EA0E91"/>
    <w:rsid w:val="00EA2573"/>
    <w:rsid w:val="00EA2760"/>
    <w:rsid w:val="00EA2A5C"/>
    <w:rsid w:val="00EA4EF0"/>
    <w:rsid w:val="00EA671C"/>
    <w:rsid w:val="00EA7860"/>
    <w:rsid w:val="00EA7C2B"/>
    <w:rsid w:val="00EB0D19"/>
    <w:rsid w:val="00EB338E"/>
    <w:rsid w:val="00EB3526"/>
    <w:rsid w:val="00EB46EE"/>
    <w:rsid w:val="00EB47B9"/>
    <w:rsid w:val="00EB528D"/>
    <w:rsid w:val="00EB53A3"/>
    <w:rsid w:val="00EC1974"/>
    <w:rsid w:val="00EC19D1"/>
    <w:rsid w:val="00EC43E7"/>
    <w:rsid w:val="00EC5C5D"/>
    <w:rsid w:val="00EC7C3C"/>
    <w:rsid w:val="00ED08FD"/>
    <w:rsid w:val="00ED2B97"/>
    <w:rsid w:val="00ED4458"/>
    <w:rsid w:val="00ED5885"/>
    <w:rsid w:val="00ED6DC7"/>
    <w:rsid w:val="00EE0FA9"/>
    <w:rsid w:val="00EE171C"/>
    <w:rsid w:val="00EE25D5"/>
    <w:rsid w:val="00EE6FAE"/>
    <w:rsid w:val="00EE6FD9"/>
    <w:rsid w:val="00EE7123"/>
    <w:rsid w:val="00EE7F71"/>
    <w:rsid w:val="00EF0C7D"/>
    <w:rsid w:val="00EF1598"/>
    <w:rsid w:val="00EF4398"/>
    <w:rsid w:val="00EF48D0"/>
    <w:rsid w:val="00F00AB1"/>
    <w:rsid w:val="00F00DF3"/>
    <w:rsid w:val="00F01BF6"/>
    <w:rsid w:val="00F02E55"/>
    <w:rsid w:val="00F03166"/>
    <w:rsid w:val="00F044AB"/>
    <w:rsid w:val="00F064FB"/>
    <w:rsid w:val="00F06834"/>
    <w:rsid w:val="00F103C3"/>
    <w:rsid w:val="00F10422"/>
    <w:rsid w:val="00F10C42"/>
    <w:rsid w:val="00F11C1F"/>
    <w:rsid w:val="00F11EB9"/>
    <w:rsid w:val="00F1317F"/>
    <w:rsid w:val="00F132D8"/>
    <w:rsid w:val="00F13A9F"/>
    <w:rsid w:val="00F141D9"/>
    <w:rsid w:val="00F14D76"/>
    <w:rsid w:val="00F173E3"/>
    <w:rsid w:val="00F179DA"/>
    <w:rsid w:val="00F21207"/>
    <w:rsid w:val="00F21DAF"/>
    <w:rsid w:val="00F2253D"/>
    <w:rsid w:val="00F22BE7"/>
    <w:rsid w:val="00F23FD5"/>
    <w:rsid w:val="00F250EA"/>
    <w:rsid w:val="00F30556"/>
    <w:rsid w:val="00F3092A"/>
    <w:rsid w:val="00F31F64"/>
    <w:rsid w:val="00F32CA5"/>
    <w:rsid w:val="00F36123"/>
    <w:rsid w:val="00F365E8"/>
    <w:rsid w:val="00F41373"/>
    <w:rsid w:val="00F429D6"/>
    <w:rsid w:val="00F45939"/>
    <w:rsid w:val="00F46774"/>
    <w:rsid w:val="00F47B9A"/>
    <w:rsid w:val="00F47EE9"/>
    <w:rsid w:val="00F52CAC"/>
    <w:rsid w:val="00F53258"/>
    <w:rsid w:val="00F547B7"/>
    <w:rsid w:val="00F54B98"/>
    <w:rsid w:val="00F5648C"/>
    <w:rsid w:val="00F56C5A"/>
    <w:rsid w:val="00F56DB1"/>
    <w:rsid w:val="00F56FBF"/>
    <w:rsid w:val="00F577FC"/>
    <w:rsid w:val="00F610B7"/>
    <w:rsid w:val="00F632AB"/>
    <w:rsid w:val="00F63722"/>
    <w:rsid w:val="00F64710"/>
    <w:rsid w:val="00F648C9"/>
    <w:rsid w:val="00F65098"/>
    <w:rsid w:val="00F66283"/>
    <w:rsid w:val="00F66BC7"/>
    <w:rsid w:val="00F6798C"/>
    <w:rsid w:val="00F70A77"/>
    <w:rsid w:val="00F71044"/>
    <w:rsid w:val="00F71596"/>
    <w:rsid w:val="00F7292B"/>
    <w:rsid w:val="00F73E72"/>
    <w:rsid w:val="00F7530E"/>
    <w:rsid w:val="00F7605C"/>
    <w:rsid w:val="00F77130"/>
    <w:rsid w:val="00F7749F"/>
    <w:rsid w:val="00F77AC6"/>
    <w:rsid w:val="00F77DAC"/>
    <w:rsid w:val="00F8004F"/>
    <w:rsid w:val="00F80248"/>
    <w:rsid w:val="00F811D8"/>
    <w:rsid w:val="00F824B1"/>
    <w:rsid w:val="00F873DA"/>
    <w:rsid w:val="00F901CB"/>
    <w:rsid w:val="00F90746"/>
    <w:rsid w:val="00F90FC0"/>
    <w:rsid w:val="00F92D4D"/>
    <w:rsid w:val="00F92F89"/>
    <w:rsid w:val="00F93195"/>
    <w:rsid w:val="00F935ED"/>
    <w:rsid w:val="00F94141"/>
    <w:rsid w:val="00F94D03"/>
    <w:rsid w:val="00F96D46"/>
    <w:rsid w:val="00F97656"/>
    <w:rsid w:val="00F97AD6"/>
    <w:rsid w:val="00FA1464"/>
    <w:rsid w:val="00FA49B9"/>
    <w:rsid w:val="00FB0EF9"/>
    <w:rsid w:val="00FB13A3"/>
    <w:rsid w:val="00FB360F"/>
    <w:rsid w:val="00FB7FEC"/>
    <w:rsid w:val="00FC0D73"/>
    <w:rsid w:val="00FC10EC"/>
    <w:rsid w:val="00FC1929"/>
    <w:rsid w:val="00FC4C37"/>
    <w:rsid w:val="00FC7399"/>
    <w:rsid w:val="00FC787B"/>
    <w:rsid w:val="00FD0593"/>
    <w:rsid w:val="00FD0EA4"/>
    <w:rsid w:val="00FD147B"/>
    <w:rsid w:val="00FD448E"/>
    <w:rsid w:val="00FD4B3C"/>
    <w:rsid w:val="00FD593D"/>
    <w:rsid w:val="00FE1041"/>
    <w:rsid w:val="00FE2485"/>
    <w:rsid w:val="00FE2F93"/>
    <w:rsid w:val="00FE3655"/>
    <w:rsid w:val="00FE5020"/>
    <w:rsid w:val="00FE62F2"/>
    <w:rsid w:val="00FF480E"/>
    <w:rsid w:val="00FF4EDD"/>
    <w:rsid w:val="00FF586C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68C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D59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7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4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4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4D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62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0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38E"/>
  </w:style>
  <w:style w:type="paragraph" w:styleId="Footer">
    <w:name w:val="footer"/>
    <w:basedOn w:val="Normal"/>
    <w:link w:val="FooterChar"/>
    <w:uiPriority w:val="99"/>
    <w:unhideWhenUsed/>
    <w:rsid w:val="00EB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D59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7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4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4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4D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62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0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38E"/>
  </w:style>
  <w:style w:type="paragraph" w:styleId="Footer">
    <w:name w:val="footer"/>
    <w:basedOn w:val="Normal"/>
    <w:link w:val="FooterChar"/>
    <w:uiPriority w:val="99"/>
    <w:unhideWhenUsed/>
    <w:rsid w:val="00EB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8619B0BB6CDE9439384F909891F4AE300CD2938E941EF524BB4197ED1C035B8BF" ma:contentTypeVersion="11" ma:contentTypeDescription="The basic content type for all documents" ma:contentTypeScope="" ma:versionID="ebb18eff1a5d691dad86a4b84cef2612">
  <xsd:schema xmlns:xsd="http://www.w3.org/2001/XMLSchema" xmlns:xs="http://www.w3.org/2001/XMLSchema" xmlns:p="http://schemas.microsoft.com/office/2006/metadata/properties" xmlns:ns1="$ListId:Team_SharedDocuments;" xmlns:ns2="616b36df-e397-40f3-982a-8f1e0df2a530" xmlns:ns3="d353fcf7-205b-40c5-a3af-4cf3a5e9c355" targetNamespace="http://schemas.microsoft.com/office/2006/metadata/properties" ma:root="true" ma:fieldsID="d72ec00368ac2276c7da77cbdf44ec67" ns1:_="" ns2:_="" ns3:_="">
    <xsd:import namespace="$ListId:Team_SharedDocuments;"/>
    <xsd:import namespace="616b36df-e397-40f3-982a-8f1e0df2a530"/>
    <xsd:import namespace="d353fcf7-205b-40c5-a3af-4cf3a5e9c355"/>
    <xsd:element name="properties">
      <xsd:complexType>
        <xsd:sequence>
          <xsd:element name="documentManagement">
            <xsd:complexType>
              <xsd:all>
                <xsd:element ref="ns1:DocType" minOccurs="0"/>
                <xsd:element ref="ns1:Meeting" minOccurs="0"/>
                <xsd:element ref="ns1:Team" minOccurs="0"/>
                <xsd:element ref="ns1:Hot" minOccurs="0"/>
                <xsd:element ref="ns1:Compound" minOccurs="0"/>
                <xsd:element ref="ns2:Protocol" minOccurs="0"/>
                <xsd:element ref="ns3:Asset_x0020_Classification" minOccurs="0"/>
                <xsd:element ref="ns3:Sensitivity_x0020_Classification" minOccurs="0"/>
                <xsd:element ref="ns3:e6a62444c1f34128b780ba5cabed787d" minOccurs="0"/>
                <xsd:element ref="ns3:TaxCatchAll" minOccurs="0"/>
                <xsd:element ref="ns3:TaxCatchAllLabel" minOccurs="0"/>
                <xsd:element ref="ns3:gb4749ced20b4ee0bbf8c7781682d52f" minOccurs="0"/>
                <xsd:element ref="ns3:_dlc_DocId" minOccurs="0"/>
                <xsd:element ref="ns3:_dlc_DocIdUrl" minOccurs="0"/>
                <xsd:element ref="ns3:_dlc_DocIdPersistId" minOccurs="0"/>
                <xsd:element ref="ns1:Meeting_x003a_ID" minOccurs="0"/>
                <xsd:element ref="ns1:SentToPLCGov" minOccurs="0"/>
                <xsd:element ref="ns1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Team_SharedDocuments;" elementFormDefault="qualified">
    <xsd:import namespace="http://schemas.microsoft.com/office/2006/documentManagement/types"/>
    <xsd:import namespace="http://schemas.microsoft.com/office/infopath/2007/PartnerControls"/>
    <xsd:element name="DocType" ma:index="0" nillable="true" ma:displayName="DocType" ma:list="{1CE886BE-C761-4A59-8DF0-89D9D546D951}" ma:internalName="DocType" ma:showField="Title" ma:web="">
      <xsd:simpleType>
        <xsd:restriction base="dms:Lookup"/>
      </xsd:simpleType>
    </xsd:element>
    <xsd:element name="Meeting" ma:index="1" nillable="true" ma:displayName="Meeting" ma:list="{73260CE8-99EC-4AA7-8751-7FEB7EDF6DC4}" ma:internalName="Meeting" ma:showField="Title">
      <xsd:simpleType>
        <xsd:restriction base="dms:Lookup"/>
      </xsd:simpleType>
    </xsd:element>
    <xsd:element name="Team" ma:index="2" nillable="true" ma:displayName="Team" ma:list="{A8F054F3-00AB-4DB7-9FEA-F56697EF9C72}" ma:internalName="Team" ma:showField="Title" ma:web="">
      <xsd:simpleType>
        <xsd:restriction base="dms:Lookup"/>
      </xsd:simpleType>
    </xsd:element>
    <xsd:element name="Hot" ma:index="3" nillable="true" ma:displayName="Hot" ma:default="0" ma:internalName="Hot">
      <xsd:simpleType>
        <xsd:restriction base="dms:Boolean"/>
      </xsd:simpleType>
    </xsd:element>
    <xsd:element name="Compound" ma:index="4" nillable="true" ma:displayName="Compound" ma:list="{0F3AB687-B913-4701-AD71-09ADCCF24E46}" ma:internalName="Compound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_x003a_ID" ma:index="21" nillable="true" ma:displayName="Meeting:ID" ma:list="{73260CE8-99EC-4AA7-8751-7FEB7EDF6DC4}" ma:internalName="Meeting_x003a_ID" ma:readOnly="true" ma:showField="ID" ma:web="">
      <xsd:simpleType>
        <xsd:restriction base="dms:Lookup"/>
      </xsd:simpleType>
    </xsd:element>
    <xsd:element name="SentToPLCGov" ma:index="25" nillable="true" ma:displayName="Sent to PLC Gov?" ma:default="No" ma:format="Dropdown" ma:hidden="true" ma:internalName="SentToPLCGov" ma:readOnly="false">
      <xsd:simpleType>
        <xsd:restriction base="dms:Choice">
          <xsd:enumeration value="No"/>
          <xsd:enumeration value="Yes"/>
        </xsd:restriction>
      </xsd:simpleType>
    </xsd:element>
    <xsd:element name="Comments" ma:index="26" nillable="true" ma:displayName="Comments" ma:hidden="true" ma:internalName="Comment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b36df-e397-40f3-982a-8f1e0df2a530" elementFormDefault="qualified">
    <xsd:import namespace="http://schemas.microsoft.com/office/2006/documentManagement/types"/>
    <xsd:import namespace="http://schemas.microsoft.com/office/infopath/2007/PartnerControls"/>
    <xsd:element name="Protocol" ma:index="5" nillable="true" ma:displayName="Protocol" ma:list="{002D35E4-5762-465C-A032-B46D8DB496AC}" ma:internalName="Protocol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3fcf7-205b-40c5-a3af-4cf3a5e9c355" elementFormDefault="qualified">
    <xsd:import namespace="http://schemas.microsoft.com/office/2006/documentManagement/types"/>
    <xsd:import namespace="http://schemas.microsoft.com/office/infopath/2007/PartnerControls"/>
    <xsd:element name="Asset_x0020_Classification" ma:index="8" nillable="true" ma:displayName="Asset Classification" ma:default="Official" ma:description="Please select a value to classify this asset per Policy 26" ma:format="Dropdown" ma:internalName="Asset_x0020_Classification" ma:readOnly="false">
      <xsd:simpleType>
        <xsd:restriction base="dms:Choice">
          <xsd:enumeration value="Administrative"/>
          <xsd:enumeration value="Official"/>
        </xsd:restriction>
      </xsd:simpleType>
    </xsd:element>
    <xsd:element name="Sensitivity_x0020_Classification" ma:index="9" nillable="true" ma:displayName="Sensitivity Classification" ma:default="Confidential" ma:description="Set the sensitivity of the item per Policy 26" ma:format="Dropdown" ma:internalName="Sensitivity_x0020_Classification" ma:readOnly="false">
      <xsd:simpleType>
        <xsd:restriction base="dms:Choice">
          <xsd:enumeration value="Public"/>
          <xsd:enumeration value="Proprietary"/>
          <xsd:enumeration value="Confidential"/>
          <xsd:enumeration value="Sensitive"/>
        </xsd:restriction>
      </xsd:simpleType>
    </xsd:element>
    <xsd:element name="e6a62444c1f34128b780ba5cabed787d" ma:index="11" nillable="true" ma:taxonomy="true" ma:internalName="e6a62444c1f34128b780ba5cabed787d" ma:taxonomyFieldName="Topic" ma:displayName="Topic" ma:readOnly="false" ma:default="12;#Project management|d2fd44e0-04ae-57fe-bd0e-d06b99981316" ma:fieldId="{e6a62444-c1f3-4128-b780-ba5cabed787d}" ma:sspId="58d2a889-b29a-49b5-b5fb-ff07b77a57d2" ma:termSetId="57149d17-e523-5579-9e69-5e92f2660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2e115a5-3e83-4f7a-938f-39a6eeeacbf0}" ma:internalName="TaxCatchAll" ma:showField="CatchAllData" ma:web="77e5f05d-3ebe-4d7a-8338-e111bd57f6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2e115a5-3e83-4f7a-938f-39a6eeeacbf0}" ma:internalName="TaxCatchAllLabel" ma:readOnly="true" ma:showField="CatchAllDataLabel" ma:web="77e5f05d-3ebe-4d7a-8338-e111bd57f6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b4749ced20b4ee0bbf8c7781682d52f" ma:index="15" nillable="true" ma:taxonomy="true" ma:internalName="gb4749ced20b4ee0bbf8c7781682d52f" ma:taxonomyFieldName="Document_x0020_Type" ma:displayName="Document Type" ma:readOnly="false" ma:default="3;#Project Document|13c9fe1e-cf85-4dfb-b86f-0f647fdf24a6" ma:fieldId="{0b4749ce-d20b-4ee0-bbf8-c7781682d52f}" ma:sspId="58d2a889-b29a-49b5-b5fb-ff07b77a57d2" ma:termSetId="1619419b-f3fa-473f-8487-31163384fe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58d2a889-b29a-49b5-b5fb-ff07b77a57d2" ContentTypeId="0x010100D8619B0BB6CDE9439384F909891F4AE3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C21E4-B09D-4A30-AE77-2AD3FFFC1110}"/>
</file>

<file path=customXml/itemProps2.xml><?xml version="1.0" encoding="utf-8"?>
<ds:datastoreItem xmlns:ds="http://schemas.openxmlformats.org/officeDocument/2006/customXml" ds:itemID="{96CB0D31-07D9-4E3B-81F3-2BE8F94B36AD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9FC41BA4-CAE3-4AB2-BD55-BF3D3E688F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32AAC4-7360-4734-A9DE-7EB1B7550ED5}">
  <ds:schemaRefs>
    <ds:schemaRef ds:uri="http://schemas.microsoft.com/office/2006/metadata/properties"/>
    <ds:schemaRef ds:uri="http://schemas.microsoft.com/office/infopath/2007/PartnerControls"/>
    <ds:schemaRef ds:uri="d353fcf7-205b-40c5-a3af-4cf3a5e9c355"/>
    <ds:schemaRef ds:uri="$ListId:Team_SharedDocuments;"/>
    <ds:schemaRef ds:uri="616b36df-e397-40f3-982a-8f1e0df2a530"/>
  </ds:schemaRefs>
</ds:datastoreItem>
</file>

<file path=customXml/itemProps5.xml><?xml version="1.0" encoding="utf-8"?>
<ds:datastoreItem xmlns:ds="http://schemas.openxmlformats.org/officeDocument/2006/customXml" ds:itemID="{F4CDFACF-FF3C-4D4B-A92E-A67E8E475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Team_SharedDocuments;"/>
    <ds:schemaRef ds:uri="616b36df-e397-40f3-982a-8f1e0df2a530"/>
    <ds:schemaRef ds:uri="d353fcf7-205b-40c5-a3af-4cf3a5e9c3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C536A06-D7E4-43A3-9A63-5E026F5E450F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B719D6CF-5D50-4B42-A948-D39723D6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Rini Das</cp:lastModifiedBy>
  <cp:revision>7</cp:revision>
  <dcterms:created xsi:type="dcterms:W3CDTF">2016-04-20T16:31:00Z</dcterms:created>
  <dcterms:modified xsi:type="dcterms:W3CDTF">2016-04-26T01:58:00Z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0x0101001FA7DB0AE960954B9ABC128B05AD7AF3</vt:lpwstr>
  </property>
  <property fmtid="{D5CDD505-2E9C-101B-9397-08002B2CF9AE}" pid="4" name="Topic">
    <vt:lpwstr>12</vt:lpwstr>
  </property>
  <property fmtid="{D5CDD505-2E9C-101B-9397-08002B2CF9AE}" pid="5" name="Document Type">
    <vt:lpwstr>3</vt:lpwstr>
  </property>
  <property fmtid="{D5CDD505-2E9C-101B-9397-08002B2CF9AE}" pid="6" name="docIndexRef">
    <vt:lpwstr>cdd51a0c-719f-4ec7-99ec-1475f4cc000f</vt:lpwstr>
  </property>
  <property fmtid="{D5CDD505-2E9C-101B-9397-08002B2CF9AE}" pid="7" name="bjSaver">
    <vt:lpwstr>FjQJrEP22cleTocMbHs/GkJX9reAW9wY</vt:lpwstr>
  </property>
  <property fmtid="{D5CDD505-2E9C-101B-9397-08002B2CF9AE}" pid="8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9" name="bjDocumentLabelXML-0">
    <vt:lpwstr>nternal/label"&gt;&lt;element uid="9920fcc9-9f43-4d43-9e3e-b98a219cfd55" value="" /&gt;&lt;/sisl&gt;</vt:lpwstr>
  </property>
  <property fmtid="{D5CDD505-2E9C-101B-9397-08002B2CF9AE}" pid="10" name="bjDocumentSecurityLabel">
    <vt:lpwstr>Not Classified</vt:lpwstr>
  </property>
  <property fmtid="{D5CDD505-2E9C-101B-9397-08002B2CF9AE}" pid="11" name="_AdHocReviewCycleID">
    <vt:i4>-2142972777</vt:i4>
  </property>
  <property fmtid="{D5CDD505-2E9C-101B-9397-08002B2CF9AE}" pid="12" name="_EmailSubject">
    <vt:lpwstr>COSTAR abstract for INHSU</vt:lpwstr>
  </property>
  <property fmtid="{D5CDD505-2E9C-101B-9397-08002B2CF9AE}" pid="13" name="_AuthorEmail">
    <vt:lpwstr>heather.platt@merck.com</vt:lpwstr>
  </property>
  <property fmtid="{D5CDD505-2E9C-101B-9397-08002B2CF9AE}" pid="14" name="_AuthorEmailDisplayName">
    <vt:lpwstr>Platt, Heather Loryn</vt:lpwstr>
  </property>
  <property fmtid="{D5CDD505-2E9C-101B-9397-08002B2CF9AE}" pid="15" name="_ReviewingToolsShownOnce">
    <vt:lpwstr/>
  </property>
</Properties>
</file>